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53" w:type="dxa"/>
        <w:jc w:val="center"/>
        <w:tblCellSpacing w:w="0" w:type="dxa"/>
        <w:tblInd w:w="26" w:type="dxa"/>
        <w:tblCellMar>
          <w:left w:w="0" w:type="dxa"/>
          <w:right w:w="0" w:type="dxa"/>
        </w:tblCellMar>
        <w:tblLook w:val="04A0"/>
      </w:tblPr>
      <w:tblGrid>
        <w:gridCol w:w="9653"/>
      </w:tblGrid>
      <w:tr w:rsidR="00C16970" w:rsidRPr="00C16970" w:rsidTr="002827C1">
        <w:trPr>
          <w:tblCellSpacing w:w="0" w:type="dxa"/>
          <w:jc w:val="center"/>
        </w:trPr>
        <w:tc>
          <w:tcPr>
            <w:tcW w:w="96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53"/>
            </w:tblGrid>
            <w:tr w:rsidR="00C16970" w:rsidRPr="00C16970">
              <w:trPr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16970" w:rsidRPr="00C16970" w:rsidRDefault="00C16970" w:rsidP="00C1697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ahoma" w:eastAsia="Times New Roman" w:hAnsi="Tahoma" w:cs="Tahoma"/>
                      <w:color w:val="000000"/>
                      <w:sz w:val="21"/>
                      <w:szCs w:val="21"/>
                    </w:rPr>
                  </w:pPr>
                  <w:r w:rsidRPr="00C16970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6"/>
                      <w:szCs w:val="36"/>
                      <w:cs/>
                    </w:rPr>
                    <w:t xml:space="preserve">เอกสาร </w:t>
                  </w:r>
                  <w:r w:rsidRPr="00C16970">
                    <w:rPr>
                      <w:rFonts w:ascii="Angsana New" w:eastAsia="Times New Roman" w:hAnsi="Angsana New" w:cs="Angsan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ประกวดราคาจ้าง</w:t>
                  </w:r>
                  <w:r w:rsidRPr="00C16970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6"/>
                      <w:szCs w:val="36"/>
                      <w:cs/>
                    </w:rPr>
                    <w:t xml:space="preserve"> ด้วยวิธีการทางอิเล็กทรอนิกส์ เลขที่ ๐๐๒/๒๕๕๘</w:t>
                  </w:r>
                  <w:r w:rsidRPr="00C16970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6"/>
                      <w:szCs w:val="36"/>
                      <w:cs/>
                    </w:rPr>
                    <w:br/>
                  </w:r>
                  <w:r w:rsidRPr="00C16970">
                    <w:rPr>
                      <w:rFonts w:ascii="Angsana New" w:eastAsia="Times New Roman" w:hAnsi="Angsana New" w:cs="Angsan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ประกวดราคาจ้างโครงการก่อสร้างถนนลาดยางผิวเรียบชนิด (</w:t>
                  </w:r>
                  <w:r w:rsidRPr="00C16970">
                    <w:rPr>
                      <w:rFonts w:ascii="Angsana New" w:eastAsia="Times New Roman" w:hAnsi="Angsana New" w:cs="Angsana New"/>
                      <w:b/>
                      <w:bCs/>
                      <w:color w:val="660066"/>
                      <w:sz w:val="32"/>
                      <w:szCs w:val="32"/>
                    </w:rPr>
                    <w:t xml:space="preserve">CAPE SEAL) </w:t>
                  </w:r>
                  <w:r w:rsidRPr="00C16970">
                    <w:rPr>
                      <w:rFonts w:ascii="Angsana New" w:eastAsia="Times New Roman" w:hAnsi="Angsana New" w:cs="Angsan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สายบ้านควนดินสอ หมู่ที่ ๕</w:t>
                  </w:r>
                  <w:r w:rsidR="002827C1">
                    <w:rPr>
                      <w:rFonts w:ascii="Angsana New" w:eastAsia="Times New Roman" w:hAnsi="Angsana New" w:cs="Angsana New" w:hint="cs"/>
                      <w:b/>
                      <w:bCs/>
                      <w:color w:val="660066"/>
                      <w:sz w:val="32"/>
                      <w:szCs w:val="32"/>
                      <w:cs/>
                    </w:rPr>
                    <w:t xml:space="preserve">        </w:t>
                  </w:r>
                  <w:r w:rsidRPr="00C16970">
                    <w:rPr>
                      <w:rFonts w:ascii="Angsana New" w:eastAsia="Times New Roman" w:hAnsi="Angsana New" w:cs="Angsan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 xml:space="preserve"> ด้วยวิธีการทางอิเล็กทรอนิกส์</w:t>
                  </w:r>
                  <w:r w:rsidRPr="00C16970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6"/>
                      <w:szCs w:val="36"/>
                      <w:cs/>
                    </w:rPr>
                    <w:br/>
                    <w:t xml:space="preserve">ตามประกาศ </w:t>
                  </w:r>
                  <w:r w:rsidRPr="00C16970">
                    <w:rPr>
                      <w:rFonts w:ascii="Angsana New" w:eastAsia="Times New Roman" w:hAnsi="Angsana New" w:cs="Angsan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องค์การบริหารส่วนตำบลนาข้าวเสีย</w:t>
                  </w:r>
                  <w:r w:rsidRPr="00C16970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6"/>
                      <w:szCs w:val="36"/>
                      <w:cs/>
                    </w:rPr>
                    <w:br/>
                    <w:t xml:space="preserve">ลงวันที่ </w:t>
                  </w:r>
                  <w:r w:rsidRPr="00C16970">
                    <w:rPr>
                      <w:rFonts w:ascii="Angsana New" w:eastAsia="Times New Roman" w:hAnsi="Angsana New" w:cs="Angsana New"/>
                      <w:b/>
                      <w:bCs/>
                      <w:color w:val="660066"/>
                      <w:sz w:val="32"/>
                      <w:szCs w:val="32"/>
                      <w:cs/>
                    </w:rPr>
                    <w:t>๑๙ กุมภาพันธ์ ๒๕๕๘</w:t>
                  </w:r>
                  <w:r w:rsidRPr="00C16970">
                    <w:rPr>
                      <w:rFonts w:ascii="Angsana New" w:eastAsia="Times New Roman" w:hAnsi="Angsana New" w:cs="Angsana New"/>
                      <w:b/>
                      <w:bCs/>
                      <w:color w:val="000000"/>
                      <w:sz w:val="36"/>
                      <w:szCs w:val="36"/>
                      <w:cs/>
                    </w:rPr>
                    <w:br/>
                    <w:t>......................................................</w:t>
                  </w:r>
                </w:p>
              </w:tc>
            </w:tr>
          </w:tbl>
          <w:p w:rsidR="00C16970" w:rsidRPr="00C16970" w:rsidRDefault="00C16970" w:rsidP="002827C1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ซึ่งต่อไปนี้เรียกว่า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"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องค์การบริหารส่วนตำบลนาข้าวเสีย"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ประกวดราคาจ้างโครงการก่อสร้างถนนลาดยางผิวเรียบชนิด</w:t>
            </w:r>
            <w:r w:rsidR="002827C1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 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(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CAPE SEAL) </w:t>
            </w:r>
            <w:r w:rsidR="002827C1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 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สายบ้านควนดินสอ</w:t>
            </w:r>
            <w:r w:rsidR="002827C1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    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หมู่ที่ ๕ ด้วยวิธีการทางอิเล็กทรอนิกส์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บ้านไสชมพู่ หมู่ที่ ๕ ตำบลนาข้าวเสีย อำเภอนาโยง จังหวัดตรัง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ราคางบประมาณ</w:t>
            </w:r>
            <w:proofErr w:type="gramStart"/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๑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๐๒๓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๐๐๐.๐๐</w:t>
            </w:r>
            <w:proofErr w:type="gramEnd"/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 (หนึ่งล้านสองหมื่นสามพันบาทถ้วน)</w:t>
            </w:r>
            <w:r w:rsidR="002827C1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ราคากลาง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 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๐๑๑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๐๐๐.๐๐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บาท</w:t>
            </w:r>
            <w:r w:rsidR="002827C1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(หนึ่งล้านหนึ่งหมื่นหนึ่งพันบาทถ้วน)</w:t>
            </w:r>
            <w:r w:rsidR="002827C1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กำหนดดังต่อไปนี้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๑.</w:t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เอกสารแนบท้ายเอกสาร</w:t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 xml:space="preserve"> ด้วยวิธีการทางอิเล็กทรอนิกส์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๑.๑ แบบรูปและรายการละเอียด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๑.๒ แบบใบยื่นข้อเสนอการประกวดราคาจ้างด้วยวิธีการทางอิเล็กทรอนิกส์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 แบบใบแจ้งปริมาณงานและราคา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๑.๔ หนังสือแสดงเงื่อนไขการซื้อและการจ้างด้วยวิธีการทางอิเล็กทรอนิกส์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 แบบสัญญาจ้าง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 แบบหนังสือค้ำประกัน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 หลักประกันซอง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 หลักประกันสัญญา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 หลักประกันการรับเงินค่าจ้างล่วงหน้า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 หลักประกันผลงาน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 สูตรการปรับราคา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๑.๘ บทนิยาม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 ผู้ประสงค์จะเสนอราคาหรือผู้มีสิทธิเสนอราคาที่มีผลประโยชน์ร่วมกัน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 การขัดขวางการแข่งขันราคาอย่างเป็นธรรม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๑.๙ แบบบัญชีเอกสาร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 บัญชีเอกสารส่วนที่ ๑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 บัญชีเอกสารส่วนที่ ๒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๑.๑๐ รายละเอียดการคำนวณราคากลางงานก่อสร้างตาม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BOQ.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Bill of Quantities)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(รายละเอียดการคำนวณราคากลางงานก่อสร้างเป็นการเปิดเผยเพื่อให้ผู้ประสงค์จะเสนอราคาได้รู้ข้อมูลได้เท่าเทียมกันและเพื่อให้ประชาชนเข้าตรวจดูได้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๒.</w:t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คุณสมบัติของผู้ประสงค์จะเสนอราคา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๒.๑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ผู้ประสงค์จะเสนอราคาต้องเป็นผู้มีอาชีพรับจ้างงานที่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๒.๒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๒.๓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ผู้ประสงค์จะเสนอราคาต้องไม่เป็นผู้มีผลประโยชน์ร่วมกันกับผู้ประสงค์จะเสนอราคารายอื่น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และ/หรือต้องไม่เป็นผู้มีผลประโยชน์ร่วมกันกับผู้ให้บริการตลาดกลางอิเล็กทรอนิกส์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หรือไม่เป็นผู้กระทำการอันเป็นการขัดขวางการแข่งขันราคาอย่างเป็นธรรม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๑.๘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๒.๔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ผู้ประสงค์จะเสนอราคาต้องไม่เป็นผู้ได้รับเอกสิทธิ์หรือความคุ้มกัน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ซึ่งอาจปฏิเสธไม่ยอมขึ้นศาลไทย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เว้นแต่รัฐบาลของผู้ประสงค์จะเสนอราคาได้มีคำสั่งให้สละสิทธิ์และความคุ้มกันเช่นว่านั้น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๒.๕ ผู้ประสงค์จะเสนอราคาต้องผ่านการคัดเลือกผู้มีคุณสมบัติเบื้องต้นในการจ้างขององค์การบริหารส่วนตำบลนาข้าวเสีย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๒.๖ ผู้ประสงค์จะเสนอราคาต้องเป็นนิติบุคคลและมีผลงานก่อสร้าง ประเภทเดียวกันกับงานที่ 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ด้วยวิธีการทางอิเล็กทรอนิกส์ ในวงเงินไม่น้อยกว่า 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๕๐๕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๕๐๐.๐๐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บาท 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รัฐวิสาหกิจ หรือหน่วยงานเอกชนที่องค์การบริหารส่วนตำบลนาข้าวเสียเชื่อถือ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๒.๗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บุคคลหรือนิติบุคคลที่จะเข้าเป็นคู่สัญญาต้องไม่อยู่ในฐานะเป็นผู้ไม่แสดงบัญชีรายรับรายจ่าย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๒.๘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e-Government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Procurement : e-GP)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ต้องลงทะเบียนในระบบอิเล็กทรอนิกส์ขององค์การบริหารส่วนตำบลนาข้าวเสียบัญชีกลางที่เว็บไซต์ศูนย์ข้อมูลจัดซื้อจัดจ้างภาครัฐ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๓.</w:t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หลักฐานการเสนอราคา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ผู้ประสงค์จะเสนอราคาต้องเสนอเอกสารหลักฐานแยกเป็น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คือ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๓.๑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ส่วนที่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ในกรณีผู้ประสงค์จะเสนอราคาเป็นนิติบุคคล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ห้างหุ้นส่วนสามัญหรือห้างหุ้นส่วนจำกัด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ให้ยื่นสำเนาหนังสือรับรองการจดทะเบียนนิติบุคคล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บัญชีรายชื่อหุ้นส่วนผู้จัดการ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ผู้มีอำนาจควบคุม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พร้อมรับรองสำเนาถูกต้อง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บริษัทจำกัดหรือบริษัทมหาชนจำกัด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ให้ยื่นสำเนาหนังสือรับรองการจดทะเบียนนิติบุคคล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หนังสือบริคณห์สนธิ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บัญชีรายชื่อกรรมการผู้จัดการ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ผู้มีอำนาจควบคุม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และบัญชีผู้ถือหุ้นรายใหญ่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พร้อมรับรองสำเนาถูกต้อง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ในกรณีผู้ประสงค์จะเสนอราคาเป็นบุคคลธรรมดาหรือคณะบุคคลที่มิใช่นิติบุคคล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ให้ยื่นสำเนาบัตรประจำตัวประชาชนของผู้นั้น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สำเนาข้อตกลงที่แสดงถึงการเข้าเป็นหุ้นส่วน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สำเนาบัตรประจำตัวประชาชนของผู้เป็นหุ้นส่วน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พร้อมทั้งรับรองสำเนาถูกต้อง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ในกรณีผู้ประสงค์จะเสนอราคาเป็นผู้ประสงค์จะเสนอราคาร่วมกันในฐานะเป็นผู้ร่วมค้า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ให้ยื่นสำเนาสัญญาของการเข้าร่วมค้า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สำเนาบัตรประจำตัวประชาชนของผู้ร่วมค้า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และในกรณีที่ผู้เข้าร่วมค้าฝ่ายใดเป็นบุคคลธรรมดาที่มิใช่สัญชาติไทย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ก็ให้ยื่นสำเนาหนังสือเดินทาง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หรือผู้ร่วมค้าฝ่ายใดเป็นนิติบุคคลให้ยื่นเอกสารตามที่ระบุไว้ใน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สำเนาใบทะเบียนพาณิชย์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สำเนาใบทะเบียนภาษีมูลค่าเพิ่ม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บัญชีเอกสารส่วนที่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ทั้งหมดที่ได้ยื่นตามแบบในข้อ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๓.๒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ส่วนที่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หนังสือแสดงเงื่อนไขการซื้อและการจ้างด้วยวิธีการทางอิเล็กทรอนิกส์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โดยต้องลงนาม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พร้อมประทับตรา(ถ้ามี)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มอบอำนาจซึ่งปิดอากรแสตมป์ตามกฎหมายในกรณีที่ผู้ประสงค์จะเสนอราคามอบอำนาจให้บุคคลอื่นทำการแท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หลักประกันซองตามข้อ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(๔) สำเนาหนังสือรับรองผลงานก่อสร้าง พร้อมทั้งรับรองสำเนาถูกต้อง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บัญชีรายการก่อสร้าง(หรือใบแจ้งปริมาณงาน)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แบบใบยื่นข้อเสนอการประกวดราคาจ้างด้วยวิธีการทางอิเล็กทรอนิกส์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บัญชีเอกสารส่วนที่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ทั้งหมดที่ได้ยื่นตามแบบในข้อ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๔.</w:t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การเสนอราคา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๔.๑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ผู้ประสงค์จะเสนอราคาต้องยื่นข้อเสนอตามแบบที่กำหนดไว้ในเอกสาร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และหนังสือแสดงเงื่อนไขการซื้อและการจ้างด้วยวิธีการทางอิเล็กทรอนิกส์นี้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โดยไม่มีเงื่อนไขใด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ทั้งสิ้นและจะต้องกรอกข้อความให้ถูกต้องครบถ้วน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รวมทั้งลงลายมือชื่อของผู้ประสงค์จะเสนอราคาให้ชัดเจน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๔.๒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ผู้ประสงค์จะเสนอราคาจะต้องกรอกปริมาณวัสดุในบัญชีรายการก่อสร้างให้ครบถ้วน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๔.๓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ผู้ประสงค์จะเสนอราคาต้องกำหนดยืนราคาไม่น้อยกว่า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๔๕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นับแต่วันยืนยันราคาสุดท้าย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ภายในกำหนดยืนราคาผู้ประสงค์จะเสนอราคาหรือผู้มีสิทธิเสนอราคาจะต้องรับผิดชอบราคาที่ตนเสนอไว้และจะถอนการเสนอราคามิได้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๔.๔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ผู้ประสงค์จะเสนอราคาจะต้องเสนอกำหนดเวลาดำเนินการตามสัญญาที่จะจ้างให้แล้วเสร็จไม่เกิน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๗๕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นับถัดจากวันลงนามในสัญญาจ้าง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หรือวันที่ได้รับหนังสือแจ้งจากองค์การบริหารส่วนตำบลนาข้าวเสียให้เริ่มทำงาน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ก่อนยื่นเอกสาร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ผู้ประสงค์จะเสนอราคาควรตรวจดูร่างสัญญา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แบบรูป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และรายละเอียด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ฯลฯ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ให้ถี่ถ้วนและเข้าใจเอกสาร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ทั้งหมดเสียก่อนที่จะตกลงยื่นข้อเสนอ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ตามเงื่อนไขในเอกสาร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๔.๖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ผู้ประสงค์จะเสนอราคาจะต้องยื่นเอกสาร 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ด้วยวิธีการทางอิเล็กทรอนิกส์จ่าหน้าซองถึง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ประธานคณะกรรมการประกวดราคาจ้างโครงการก่อสร้างถนนลาดยางผิวเรียบชนิด (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CAPE SEAL) 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สายบ้านควนดินสอ หมู่ที่ ๕ ด้วยวิธีการทางอิเล็กทรอนิกส์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โดยระบุไว้ที่หน้าซองว่า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"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เอกสาร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ตามเอกสาร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เลขที่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๐๐๒/๒๕๕๘"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ยื่นต่อคณะกรรมการ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 มีนาคม ๒๕๕๘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ศูนย์ข้อมูลข่าวสารการจัดซื้อจัดจ้างระดับตำบลอำเภอนาโยง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เมื่อพ้นกำหนดเวลายื่นเอกสาร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ด้วยวิธีการทางอิเล็กทรอนิกส์แล้วจะไม่รับเอกสารเพิ่มเติมโดยเด็ดขาด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ดำเนินการตรวจสอบคุณสมบัติของผู้ประสงค์จะเสนอราคาแต่ละรายว่าเป็นผู้ประสงค์จะเสนอราคาที่มีผลประโยชน์ร่วมกันกับผู้ประสงค์จะเสนอราคารายอื่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มีผลประโยชน์ร่วมกันระหว่างผู้ประสงค์จะเสนอราคากับผู้ให้บริการตลาดกลางอิเล็กทรอนิกส์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๑.๘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="002827C1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ประกาศ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ด้วยวิธีการทางอิเล็กทรอนิกส์หรือไม่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พร้อมทั้งตรวจสอบข้อเสนอตาม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ข้อ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๓.๒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และแจ้งผู้ประสงค์จะเสนอราคาแต่ละรายทราบผลการพิจารณาเฉพาะของตน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ทางไปรษณีย์ลงทะเบียนตอบรับ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หรือวิธีอื่นใดที่มีหลักฐานว่า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ผู้ประสงค์จะเสนอราคารับทราบแล้ว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หากปรากฏต่อคณะกรรมการ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ก่อนหรือในขณะที่มีการเสนอราคาด้วยวิธีการทางอิเล็กทรอนิกส์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ว่า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ผู้ประสงค์จะเสนอราคาหรือผู้มีสิทธิเสนอราคากระทำการอันเป็นการขัดขวางการแข่งขันราคาอย่างเป็นธรรม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๑.๘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คณะกรรมการฯ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จะตัดรายชื่อผู้ประสงค์จะเสนอราคาหรือผู้มีสิทธิเสนอราคารายนั้นออกจากการเป็นผู้มีสิทธิเสนอราคา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งค์การบริหารส่วนตำบลนาข้าวเสียจะพิจารณาลงโทษผู้ประสงค์จะเสนอราคาหรือผู้มีสิทธิเสนอราคาดังกล่าวเป็นผู้ทิ้งงา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ผู้ประสงค์จะเสนอราคาที่ไม่ผ่านการคัดเลือกเบื้องต้น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เพราะเหตุเป็นผู้ประสงค์จะเสนอราคาที่มีผลประโยชน์ร่วมกันกับผู้ประสงค์จะเสนอราคารายอื่น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มีผลประโยชน์ร่วมกันระหว่างผู้ประสงค์จะเสนอราคากับผู้ให้บริการตลาดกลางอิเล็กทรอนิกส์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เป็นผู้ประสงค์จะเสนอราคาที่กระทำการอันเป็นการขัดขวางการแข่งขันราคาอย่างเป็นธรรม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ประสงค์จะเสนอราคาที่ไม่ผ่านคุณสมบัติทางด้านเทคนิคอาจอุทธรณ์คำสั่งดังกล่าวต่อหัวหน้าหน่วยงานที่จัดหาพัสดุภายใ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นับแต่วันที่ได้รับแจ้งจากคณะกรรมการ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การวินิจฉัยอุทธรณ์ของหัวหน้าหน่วยงาน</w:t>
            </w:r>
            <w:r w:rsidR="002827C1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ที่จัดหาให้ถือเป็นที่สุด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หากปรากฏต่อคณะกรรมการ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ว่ากระบวนการเสนอราคา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จ้า</w:t>
            </w:r>
            <w:r w:rsidR="002827C1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ประสบข้อขัดข้องจนไม่อาจดำเนินการต่อไปให้แล้วเสร็จภายในเวลาที่กำหนดไว้คณะกรรมการ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จะสั่งพักกระบวนการเสนอราคา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โดยมิให้ผู้แทนผู้มีสิทธิเสนอราคาพบปะหรือติดต่อสื่อสารกับบุคคลอื่น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และเมื่อแก้ไขข้อขัดข้องแล้ว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จะให้ดำเนินกระบวนการเสนอราคาต่อไป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จากขั้นตอนที่ค้างอยู่ภายในเวลาของการเสนอราคาที่ยังเหลือก่อนจะสั่งพักกระบวนการเสนอราคา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แต่ต้องสิ้นสุดกระบวนการเสนอราคาภายในวันเดียวกัน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เว้นแต่คณะกรรมการ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เห็นว่ากระบวนการเสนอราคาจะไม่แล้วเสร็จได้โดยง่าย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หรือข้อขัดข้องไม่อาจแก้ไขได้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ประธานคณะกรรมการ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จะสั่งยกเลิกกระบวนการเสนอราคา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และกำหนดวัน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เวลาและสถานที่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เพื่อเริ่มต้นกระบวนการเสนอราคาใหม่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โดยจะแจ้งให้ผู้มีสิทธิเสนอราคาทุกรายที่อยู่ในสถานที่นั้นทราบ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สงวนสิทธิ์ในการตัดสินใจดำเนินการใด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ระหว่างการ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เพื่อให้การ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เกิดประโยชน์สูงสุดต่อทางราชการ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๔.๗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ผู้ประสงค์จะเสนอราคาที่ได้รับการคัดเลือกให้เป็นผู้มีสิทธิเสนอราคาจะต้องปฏิบัติดังนี้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ปฏิบัติตามเงื่อนไขที่ระบุไว้ในหนังสือแสดงเงื่อนไขการซื้อและการจ</w:t>
            </w:r>
            <w:r w:rsidR="002827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้างด้วยวิธีการทางอิเล็กทรอนิกส์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ที่ได้ยื่นมาพร้อมกับซองข้อเสนอทางเทคนิค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ราคาสูงสุดของการ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จะต้องเริ่มต้นที่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๐๑๑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และภาษีอื่น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รวมค่าใช้จ่ายทั้งปวงไว้ด้วยแล้ว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ผู้มีสิทธิเสนอราคาหรือผู้แทนจะต้องมาลงทะเบียนเพื่อเข้าสู่กระบวนการเสนอราคา ตามวัน เวลา และสถานที่ที่กำหนด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ผู้มีสิทธิเสนอราคาห</w:t>
            </w:r>
            <w:r w:rsidR="002827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รือผู้แทนที่มาลงทะเบียนแล้วต้อง</w:t>
            </w:r>
            <w:r w:rsidR="002827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LOGIN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เข้าสู่ระบบ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ผู้มีสิทธิเสนอราคาหรือผู้แทนที่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LOGIN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 จะต้องดำเนินการเสนอราคา โดยราคาที่เสนอในการ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ด้วยวิธีการทางอิเล็กทรอนิกส์จะต้องต่ำกว่าราคาสูงสุดในการ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และจะต้องเสนอลดราคาขั้นต่ำ 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Minimum Bid)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ไม่น้อยกว่าครั้งละ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บาทจากราคาสูงสุดในการประกวดราคาฯ และการเสนอลดราคาครั้งถัดๆไป ต้องเสนอลดราคาครั้งละไม่น้อยกว่า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 จากราคาครั้งสุดท้ายที่เสนอลดแล้ว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ห้ามผู้มีสิทธิเสนอราคาถอนการเสนอราคา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และเมื่อการ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เสร็จสิ้นแล้ว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จะต้องยืนยันราคาต่อผู้ให้บริการตลาดกลางอิเล็กทรอนิกส์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ราคาที่ยืนยันจะต้องตรงกับราคาที่เสนอหลังสุด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   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๘)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ที่ได้รับคัดเลือกให้เป็นผู้ชนะราคาต้องรับผิดชอบค่าใช้จ่ายในการให้บริการเสนอราคาทางอิเล็กทรอนิกส์และค่าใช้จ่ายในการเดินทางของผู้ให้บริการตลาดกลางอิเล็กทรอนิกส์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ทั้งนี้จะแจ้งให้ทราบในวันเสนอราคา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๙)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ผู้มีสิทธิเสนอราคาจะต้องมาเสนอราคา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๑๘ มีนาคม ๒๕๕๘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๑๐.๑๐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จะแจ้งนัดหมายตามแบบแจ้งวัน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เวลา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และสถานที่เสนอราคา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บก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005)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ให้ทราบต่อไป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๕.</w:t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หลักประกันซอง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ผู้ประสงค์จะเสนอราคาต้องวางหลักประกันซองพร้อมกับการยื่นซองข้อเสนอด้านเทคนิค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จำนวน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๕๐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๕๕๐.๐๐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ห้าหมื่นห้าร้อยห้าสิบบาทถ้วน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โดยหลักประกันซองจะต้องมีระยะเวลาการค้ำประกัน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ตั้งแต่วันยื่นซองข้อเสนอทางด้านเทคนิคครอบคลุมไปจนถึงวันสิ้นสุดการยืนราคา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โดยหลักประกันให้ใช้อย่างหนึ่งอย่างใดดังต่อไปนี้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๕.๑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เงินสด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๕.๒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เช็คที่ธนาคารสั่งจ่ายให้แก่องค์การบริหารส่วนตำบลนาข้าวเสีย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โดยเป็นเช็คลงวันที่ที่ยื่นซองข้อเสนอทางด้านเทคนิค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หรือก่อนหน้านั้นไม่เกิน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วันทำการของทางราชการ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๕.๓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หนังสือค้ำประกันของธนาคารในประเทศตามแบบหนังสือค้ำประกันดังระบุในข้อ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๕.๔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หนังสือค้ำประกันของบริษัทเงินทุน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ซึ่งได้แจ้งเวียนชื่อให้ส่วนราชการต่าง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ทราบแล้ว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โดยอนุโลมให้ใช้ตามแบบหนังสือค้ำประกันดังระบุในข้อ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๕.๕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พันธบัตรรัฐบาลไทย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หลักประกันซองตามข้อนี้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องค์การบริหารส่วนตำบลนาข้าวเสียจะคืนให้ผู้ประสงค์จะเสนอราคาหรือ</w:t>
            </w:r>
            <w:r w:rsidR="002827C1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ผู้ค้ำประกันภายใน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๑๕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นับถัดจากวันที่ได้พิจารณาในเบื้องต้นเรียบร้อยแล้ว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ผู้มีสิทธิเสนอราคารายที่คัดเลือกไว้ซึ่งเสนอราคาต่ำสุดจะคืนให้ต่อเมื่อได้ทำสัญญาหรือข้อตกล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หรือเมื่อผู้มีสิทธิเสนอราคาได้พ้นจากข้อผูกพันแล้ว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การคืนหลักประกันซองไม่ว่ากรณีใด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จะคืนให้โดยไม่มีดอกเบี้ย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๖.</w:t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หลักเกณฑ์และสิทธิในการพิจารณาราคา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๖.๑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ด้วยวิธีการทางอิเล็กทรอนิกส์นี้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องค์การบริหารส่วนตำบลนาข้าวเสียจะพิจารณาตัดสินด้วย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ราคารวม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๖.๒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หากผู้ประสงค์จะเสนอราคารายใดมีคุณสมบัติไม่ถูกต้องตามข้อ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หรือยื่นหลักฐานการเสนอราคาไม่ถูกต้องหรือไม่ครบถ้วนตามข้อ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หรือยื่นเอกสาร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ด้วยวิธีการทางอิเล็กทรอนิกส์ไม่ถูกต้องตามข้อ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แล้วคณะกรรมการ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จะไม่รับพิจารณาข้อเสนอของผู้ประสงค์จะเสนอราคารายนั้น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เว้นแต่เป็นข้อผิดพลาดหรือผิดหลงเพียงเล็กน้อย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หรือผิดพลาดไปจากเงื่อนไขของเอกสาร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อิเล็กทรอนิกส์ในส่วนที่มิใช่สาระสำคัญ ทั้งนี้เฉพาะในกรณีที่พิจารณาเห็นว่าจะเป็นประโยชน์ต่อองค์การบริหารส่วนตำบลนาข้าวเสียเท่านั้น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๖.๓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องค์การบริหารส่วนตำบลนาข้าวเสียสงวนสิทธิ์ไม่พิจารณาราคาของผู้ประสงค์จะเสนอราคา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โดยไม่มีการผ่อนผันในกรณีดังต่อไปนี้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ไม่ปรากฏชื่อผู้ประสงค์จะเสนอราคารายนั้น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ในบัญชีผู้รับเอกสาร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ด้วยวิธีการทางอิเล็กทรอนิกส์หรือในหลักฐานการรับเอกสาร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ด้วยวิธีการทางอิเล็กทรอนิกส์ขององค์การบริหารส่วนตำบลนาข้าวเสีย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ด้วยวิธีการทางอิเล็กทรอนิกส์ที่เป็นสาระสำคัญ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หรือมีผลทำให้เกิดการได้เปรียบเสียเปรียบระหว่างผู้ประสงค์จะเสนอราคารายอื่น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๖.๔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ในการตัดสินการ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ด้วยวิธีการทางอิเล็กทรอนิกส์หรือในการทำสัญญา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คณะกรรมการ 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หรือองค์การบริหารส่วนตำบลนาข้าวเสีย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มีสิทธิให้ผู้เสนอราคาชี้แจงข้อเท็จจริง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สภาพ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ฐานะ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หรือข้อเท็จจริงอื่นใดที่เกี่ยวข้องกับผู้ประสงค์จะเสนอราคาได้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องค์การบริหารส่วนตำบลนาข้าวเสียมีสิทธิที่จะไม่รับราคาหรือไม่ทำสัญญา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หากหลักฐานดังกล่าวไม่มีความเหมาะสมหรือไม่ถูกต้อง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๖.๕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องค์การบริหารส่วนตำบลนาข้าวเสียทรงไว</w:t>
            </w:r>
            <w:r w:rsidR="002827C1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้ซึ่งสิทธิที่จะไม่รับราคาต่ำสุด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หรือราคาหนึ่งราคาใด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หรือราคาที่เสนอทั้งหมดก็ได้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และอาจพิจารณาเลือกจ้างในจำนวน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หรือขนาด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หรือเฉพาะรายการหนึ่งรายการใด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หรืออาจจะยกเลิกการ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ด้วยวิธีการทางอิเล็กทรอนิกส์โดยไม่พิจารณาจัดจ้างเลยก็ได้สุดแต่จะพิจารณา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เพื่อประโยชน์ของทางราชการเป็นสำคัญ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2827C1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</w:t>
            </w:r>
            <w:r w:rsidR="002827C1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ให้ถือว่าการตัดสินขององค์การบริหารส่วนตำบล</w:t>
            </w:r>
            <w:r w:rsidR="002827C1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นาข้าวเสียเป็นเด็ดขาด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ผู้ประสงค์จะเสนอราคาหรือผู้มีสิทธิเสนอราคาจะเรียกร้องค่าเสียหายใดๆ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มิได้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รวมทั้งองค์การบริหารส่วนตำบลนาข้าวเสียจะพิจารณายกเลิกการ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ด้วยวิธีการทางอิเล็กทรอนิกส์และลงโทษผู้มีสิทธิเสนอราคาเป็นผู้ทิ้งงาน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ไม่ว่าจะเป็นผู้มีสิทธิเสนอราคาที่ได้รับการคัดเลือกหรือไม่ก็ตาม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หากมีเหตุที่เชื่อได้ว่าการเสนอราคากระทำการโดยไม่สุจริต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เช่น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การเสนอเอกสารอันเป็นเท็จ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หรือใช้ชื่อบุคคลธรรมดา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หรือนิติบุคคลอื่นมาเสนอราคาแทน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ในกรณีที่ผู้มีสิทธิเสนอราคารายที่เสนอราคาต่ำสุด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เสนอราคาต่ำจนคาดหมายได้ว่าไม่อาจดำเนินงานตามสัญญาได้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งค์การบริหารส่วนตำบลนาข้าวเสียจะให้ผู้มีสิทธิเสนอราคารายนั้นชี้แจงและแสดงหลักฐานที่ทำให้เชื่อได้ว่าผู้มีสิทธิเสนอราคาสามารถดำเนินงานตามการ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ด้วยวิธีการทางอิเล็กทรอนิกส์ให้เสร็จสมบูรณ์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หากคำชี้แจงไม่เป็นที่รับฟังได้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องค์การบริหารส่วนตำบลนาข้าวเสียมีสิทธิที่จะไม่รับราคาของผู้มีสิทธิเสนอราคารายนั้น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๖.๖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ในกรณีที่ปรากฏข้อเท็จจริงภายหลังจากการ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ว่าผู้ประสงค์จะเสนอราคาที่ได้รับการคัดเลือกเป็นผู้มีสิทธิเสนอราคาที่มีผลประโยชน์ร่วมกันกับผู้มีสิทธิเสนอราคารายอื่นหรือเป็นผู้มีผลประโยชน์ร่วมกันระหว่างผู้มีสิทธิเสนอราคากับผู้ให้บริการตลาดกลางอิเล็กทรอนิกส์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หรือเป็นผู้มีสิทธิเสนอราคาที่กระทำการอันเป็นการขัดขวางการแข่งขันราคาอย่างเป็นธรรม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๑.๘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องค์การบริหารส่วนตำบลนาข้าวเสียมีอำนาจที่จะตัดรายชื่อ</w:t>
            </w:r>
            <w:r w:rsidR="002827C1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ผู้มีสิทธิเสนอราคาดังกล่าว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และองค์การบริหารส่วนตำบลนาข้าวเสียจะพิจารณาลงโทษผู้มีสิทธิเสนอราคารายนั้นเป็นผู้ทิ้งงาน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๗.</w:t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การทำสัญญาจ้าง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ด้วยวิธีการทางอิเล็กทรอนิกส์(ผู้รับจ้าง)จะต้องทำสัญญาจ้างตามแบบสัญญาดังระบุในข้อ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กับองค์การบริหารส่วนตำบลนาข้าวเสียภายใน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นับถัดจากวันที่ได้รับแจ้ง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และจะต้องวางหลักประกันสัญญาเป็นจำนวนเงินเท่ากับร้อยละ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ของราคาค่าจ้างที่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ด้วยวิธีการทางอิเล็กทรอนิกส์ได้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ให้องค์การบริหารส่วนตำบลนาข้าวเสียยึดถือไว้ในขณะทำสัญญา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โดยใช้หลักประกันอย่างหนึ่งอย่างใด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๗.๑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เงินสด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๗.๒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เช็คที่ธนาคารสั่งจ่ายให้แก่องค์การบริหารส่วนตำบลนาข้าวเสีย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โดยเป็นเช็คลงวันที่ที่ทำสัญญาหรือก่อนหน้านั้นไม่เกิน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ทำการของทางราชการ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๗.๓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หนังสือค้ำประกันของธนาคารภายในประเทศตามแบบหนังสือค้ำประกันดังระบุในข้อ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๗.๔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หนังสือค้ำประกันของบริษัทเงินทุน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ซึ่งได้แจ้งชื่อเวียนให้ส่วนราชการต่าง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ทราบแล้ว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โดยอนุโลมให้ใช้ตามแบบหนังสือค้ำประกันดังระบุในข้อ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๗.๕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พันธบัตรรัฐบาลไทย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  <w:t>หลักประกันนี้จะคืนให้โดยไม่มีดอกเบี้ย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ภายใน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๑๕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นับถัดจากวันที่คู่สัญญาพ้นจากข้อผูกพันตามสัญญาจ้างแล้ว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๘.</w:t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ค่าจ้างและการจ่ายเงิน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องค์การบริหารส่วนตำบลนาข้าวเสียจะจ่ายเงินค่าจ้าง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โดยแบ่งออกเป็น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งวด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ดังนี้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องค์การบริหารส่วนตำบลนาข้าวเสียจะจ่ายเงินค่าจ้างในอัตราร้อยละ 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๑๐๐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๙.</w:t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อัตราค่าปรับ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ค่าปรับตามแบบสัญญาจ้างข้อ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๑๗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จะกำหนดในอัตราร้อยละ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๐.๒๕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ของค่าจ้างตามสัญญาต่อวัน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๑๐.</w:t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การรับประกันความชำรุดบกพร่อง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ด้วยวิธีการทางอิเล็กทรอนิกส์ ซึ่งได้ทำข้อตกลงเป็นหนังสือ หรือทำสัญญาจ้างตามแบบดังระบุในข้อ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แล้วแต่กรณี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จะต้องรับประกันความชำรุดบกพร่องของงานจ้างที่เกิดขึ้นภายในระยะเวลาไม่น้อยกว่า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ปี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เดือน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นับถัดจากวันที่องค์การบริหารส่วนตำบลนาข้าวเสียได้รับมอบงาน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ผู้รับจ้างต้องรีบจัดการซ่อมแซมแก้ไขให้ใช้การได้ดีดังเดิมภายใน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๑๕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นับถัดจากวันที่ได้รับแจ้งความชำรุดบกพร่อง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๑๑.</w:t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ข้อสงวนสิทธิ์ในการเสนอราคาและอื่น</w:t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๑๑.๑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เงินค่าจ้างสำหรับงานจ้างครั้งนี้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ได้มาจาก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เงินงบประมาณประจำปี พ.ศ. 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๒๕๕๘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ลงนามในสัญญาจะกระทำได้ต่อเมื่อองค์การบริหารส่วนตำบลนาข้าวเสียได้รับอนุมัติเงินค่าก่อสร้างจาก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เงินงบประมาณประจำปี พ.ศ. 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๒๕๕๘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แล้วเท่านั้น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ราคากลางของงาน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ประกวดราคาจ้างโครงการก่อสร้างถนนลาดยางผิวเรียบชนิด (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CAPE SEAL) 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สายบ้านควนดินสอ หมู่ที่ ๕ ด้วยวิธีการทางอิเล็กทรอนิกส์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ด้วยวิธีการทางอิเล็กทรอนิกส์ครั้งนี้เป็นเงินทั้งสิ้น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๐๑๑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(หนึ่งล้านหนึ่งหมื่นหนึ่งพันบาทถ้วน)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๑๑.๒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เมื่อองค์การบริหารส่วนตำบลนาข้าวเสียได้คัดเลือกผู้มีสิทธิเสนอราคารายใดให้เป็นผู้รับจ้าง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และได้ตกลงจ้างตามการ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ประกวดราคาจ้าง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และสามารถให้บริการรับขนได้ตามที่รัฐมนตรีว่าการกระทรวงคมนาคมประกาศกำหนด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ผู้มีสิทธิเสนอราคาซึ่งเป็นผู้รับจ้างจะต้องปฏิบัติตามกฎหมายว่าด้วยการส่งเสริมการ</w:t>
            </w:r>
            <w:proofErr w:type="spellStart"/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นาวี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ดังนี้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องค์การบริหารส่วนตำบลนาข้าวเสียเจ้าท่าภายใ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นับตั้งแต่วันที่ผู้รับจ้างสั่งหรือซื้อขายของจากต่างประเทศ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เว้นแต่เป็นของที่รัฐมนตรีว่าการกระทรวงคมนาคมประกาศยกเว้นให้บรรทุกโดยเรืออื่นได้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จัดการให้สิ่งของดังกล่าวบรรทุกโดยเรือไทย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หรือเรือที่มีสิทธิเช่นเดียวกับเรือไทยจากต่างประเทศมายังประเทศไทย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เว้นแต่จะได้รับอนุญาตจากองค์การบริหารส่วนตำบลนาข้าวเสียเจ้าท่า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ให้บรรทุกสิ่งของนั้นโดยเรืออื่นที่มิใช่เรือไทย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ซึ่งจะต้องได้รับอนุญาตเช่นนั้นก่อนบรรทุกของลงเรืออื่น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หรือเป็นของที่รัฐมนตรีว่าการกระทรวงคมนาคมประกาศยกเว้นให้บรรทุกของลงเรืออื่น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ในกรณีที่ไม่ปฏิบัติตาม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ผู้รับจ้างจะต้องรับผิดตามกฎหมายว่าด้วยการส่งเสริมการ</w:t>
            </w:r>
            <w:proofErr w:type="spellStart"/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นาวี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๑๑.๓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ผู้ประสงค์จะเสนอราคาซึ่งได้ยื่นเอกสาร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ด้วยวิธีการทางอิเล็กทรอนิกส์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ต่อองค์การบริหารส่วนตำบลนาข้าวเสียฯ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แล้วจะถอนตัวออกจากการ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ประกวดราคา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มิได้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และเมื่อได้รับการคัดเลือกให้เป็นผู้มีสิทธิเสนอราคาแล้ว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ต้องเข้าร่วมเสนอราคาด้วยวิธีการทางอิเล็กทรอนิกส์ตามเงื่อนไขที่กำหนดใน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ข้อ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๔.๗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มิฉะนั้น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องค์การบริหารส่วนตำบลนาข้าวเสียจะริบหลักประกันซองจำนวนร้อยละ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๒.๕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ของวงเงินที่จัดหาทันที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และอาจพิจารณาเรียกร้องให้ชดใช้ความเสียหายอื่น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รวมทั้งอาจพิจารณาให้เป็นผู้ทิ้งงานได้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หากมีพฤติกรรมเป็นการขัดขวางการแข่งขันราคาอย่างเป็นธรรม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๑๑.๔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ผู้มีสิทธิเสนอราคาซึ่งองค์การบริหารส่วนตำบลนาข้าวเสีย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ได้คัดเลือกแล้ว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ไม่ไปทำสัญญาหรือข้อตกลงภายในเวลาที่ทางราชการกำหนดดังระบุไว้ในข้อ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องค์การบริหารส่วนตำบลนาข้าวเสียจะริบหลักประกัน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t>ซองหรือเรียกร้องจากผู้ออกหนังสือค้ำประกันซองทันที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และอาจพิจารณาเรียกร้องให้ชดใช้ความเสียหายอื่น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รวมทั้งจะพิจารณาให้เป็นผู้ทิ้งงานตามระเบียบของทางราชการ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๑๑.๕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สงวนสิทธิ์ที่จะแก้ไขเพิ่มเติมเงื่อนไขหรือข้อกำหนดในแบบสัญญาให้เป็นไปตามความเห็นของสำนักงานอัยการสูงสุด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๑๒.</w:t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การปรับราคาค่างานก่อสร้าง</w:t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จะนำมาใช้ในกรณีที่ค่างานก่อสร้างลดลงหรือเพิ่มขึ้น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โดยวิธีการต่อไปนี้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      </w:r>
            <w:proofErr w:type="spellStart"/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นร</w:t>
            </w:r>
            <w:proofErr w:type="spellEnd"/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๐๒๐๓/ว ๑๐๙ ลงวันที่ ๒๔ สิงหาคม ๒๕๓๒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สูตรการปรับราคา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สูตรค่า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K)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หรือภายในระยะเวลาที่องค์การบริหารส่วนตำบลนาข้าวเสียได้ขยายออกไป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โดยจะใช้สูตรของทางราชการที่ได้ระบุในข้อ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๑.๗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๑๓.</w:t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มาตรฐานฝีมือช่าง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องค์การบริหารส่วนตำบลนาข้าวเสียได้คัดเลือกผู้มีสิทธิเสนอราคารายใดให้เป็นผู้รับจ้างและได้ตกลงจ้างก่อสร้างตามประกาศนี้แล้วผู้มีสิทธิเสนอราคาจะต้องตกลงว่าในการปฏิบัติงานก่อสร้างดังกล่าว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ผู้ประสงค์จะเสนอราคาจะต้องมีและใช้ผู้มีวุฒิบัตรระดับ </w:t>
            </w:r>
            <w:proofErr w:type="spellStart"/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ปวช.</w:t>
            </w:r>
            <w:proofErr w:type="spellEnd"/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proofErr w:type="spellStart"/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ปวส.</w:t>
            </w:r>
            <w:proofErr w:type="spellEnd"/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และ</w:t>
            </w:r>
            <w:proofErr w:type="spellStart"/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ปวท.</w:t>
            </w:r>
            <w:proofErr w:type="spellEnd"/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หรือเทียบเท่าจากสถาบันการศึกษาที่ ก.พ. รับรองให้เข้ารับราชการได้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ในอัตราไม่ต่ำกว่าร้อยละ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ของแต่ละสาขาช่าง จำนวนอย่างน้อย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ในแต่ละสาขาช่างดังต่อไปนี้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ช่างก่อสร้าง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๑๔.</w:t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การปฏิบัติตามกฎหมายและระเบียบ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หมายเหตุ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ผู้ประสงค์จะเสนอราคา หมายถึง ผู้ขายหรือผู้รับจ้าง ที่เข้ารับการคัดเลือกจากหน่วยงานที่จะจัดหาพัสดุ เพื่อเป็นผู้มีสิทธิเสนอราคา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 หมายถึง ผู้ประสงค์จะเสนอราคาที่ได้รับการคัดเลือกจากหน่วยงานที่จะจัดหาพัสดุ ให้เป็นผู้มีสิทธิเสนอราคาด้วยวิธีการทางอิเล็กทรอนิกส์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การนับระยะเวลาค้ำประกันซองตามข้อ ๕ ให้หน่วยงานที่จัดหาพัสดุนับเป็น ๒ ช่วงเวลาติดต่อกัน คือ ช่วงแรก ตั้งแต่วันยื่นซองข้อเสนอทางด้านเทคนิคจนถึงวันยืนยันราคาสุดท้าย (วันเสนอราคา) และนับต่อเนื่องกันในช่วงที่สอง คือ ตั้งแต่วันถัดจากวันยืนยันราคาสุดท้าย จนถึงวันสิ้นสุดการยืนราคา ตัวอย่างเช่น กำหนดวันยื่นซองข้อเสนอทางด้านเทคนิค วันที่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 มีนาคม ๒๕๕๘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กำหนดวันเสนอราคาวันที่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2827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๑๘ มีนาคม ๒๕๕๘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และกำหนดยืนราคา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๔๕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 นับแต่วันยืนยันราคาสุดท้าย การนับระยะเวลาค้ำประกันซองคือ วันที่</w:t>
            </w:r>
            <w:r w:rsidR="002827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</w:t>
            </w:r>
            <w:r w:rsidR="002827C1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มีนาคม ๒๕๕๘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2827C1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จนถึงวันที่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๑๘ มีนาคม ๒๕๕๘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และนับต่อเนื่องในช่วงที่สองให้เริ่มนับตั้งแต่วันที่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๑๙ มีนาคม ๒๕๕๘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จนถึงวันที่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2827C1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 พฤษภาคม ๒๕๕๘</w:t>
            </w:r>
            <w:r w:rsidR="002827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 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๔๕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วัน) </w:t>
            </w:r>
            <w:r w:rsidR="002827C1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ดังนั้น </w:t>
            </w:r>
            <w:r w:rsidR="002827C1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ระยะเวลาการนับหลักประกันซอง คือ ตั้งแต่วันที่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2827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  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</w:t>
            </w:r>
            <w:r w:rsidR="002827C1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มีนาคม ๒๕๕๘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จนถึงวันที่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 พฤษภาคม ๒๕๕๘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</w:tr>
      <w:tr w:rsidR="00C16970" w:rsidRPr="00C16970" w:rsidTr="002827C1">
        <w:trPr>
          <w:tblCellSpacing w:w="0" w:type="dxa"/>
          <w:jc w:val="center"/>
        </w:trPr>
        <w:tc>
          <w:tcPr>
            <w:tcW w:w="96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16970" w:rsidRPr="00C16970" w:rsidRDefault="00C16970" w:rsidP="002827C1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                 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การเสนอลดราคาขั้นต่ำ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(Minimum Bid)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ให้หน่วยงานที่จะจัดหาพัสดุคำนวณวงเงินการเสนอลดราคาขั้นต่ำแต่ละครั้งในอัตราร้อยละ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๐.๒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ของราคาสูงสุดของการประกวดราคาด้วยวิธีการทางอิเล็กทรอนิกส์หากคำนวณแล้วมีเศษของหลักหน่วยนับใด</w:t>
            </w:r>
            <w:r w:rsidR="002827C1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ให้ปัดเศษดังกล่าวเป็นหน่วยนับนั้น โดยไม่ต้องมีเศษของแต่ละหน่วยนับ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เพื่อความชัดเจน และป้องกันความผิดพลาดในการเสนอลดราคาขั้นต่ำแต่ละครั้ง เช่น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กรณีราคาสูงสุดของการประกวดราคาฯ ๑๕๕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๖๕๗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 บาท คำนวณร้อยละ ๐.๒</w:t>
            </w:r>
            <w:r w:rsidR="002827C1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ได้เท่ากับ</w:t>
            </w:r>
            <w:r w:rsidR="002827C1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๓๑๑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๓๑๔ บาท ให้กำหนดการเสนอลดราคาขั้นต่ำ 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Minimum Bid) </w:t>
            </w:r>
            <w:r w:rsidR="002827C1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ไม่น้อยกว่าครั้งละ</w:t>
            </w:r>
            <w:r w:rsidR="002827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๓๐๐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</w:t>
            </w:r>
            <w:r w:rsidR="002827C1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บาท </w:t>
            </w:r>
            <w:r w:rsidR="002827C1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ราคาสูงสุดของการประกวดราคาฯ ๔๔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๕๖๗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๕๐๐ บาท คำนวณร้อยละ ๐.๒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ได้เท่ากับ ๘๙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๑๓๕ บาท ให้กำหนดการเสนอลดราคาขั้นต่ำ 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Minimum Bid)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ไม่น้อยกว่าครั้งละ ๘๐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 บาท ราคาสูงสุดของการประกวดราคาฯ ๗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๗๘๙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 บาท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คำนวณร้อยละ ๐.๒ ได้เท่ากับ ๑๕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๕๗๘ บาท ให้กำหนดการเสนอลดราคาขั้นต่ำ</w:t>
            </w:r>
            <w:r w:rsidR="002827C1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Minimum Bid)</w:t>
            </w:r>
            <w:r w:rsidR="002827C1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ไม่น้อยกว่าครั้งละ </w:t>
            </w:r>
            <w:r w:rsidR="002827C1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๐๐๐ บาท </w:t>
            </w:r>
            <w:r w:rsidR="002827C1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="002827C1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ผู้เสนอราคาสามารถเสนอลดราคาขั้นต่ำสูงกว่าราคาขั้นต่ำที่กำหนดได้ เช่น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กรณีกำหนดการเสนอลดราคาขั้นต่ำ</w:t>
            </w:r>
            <w:r w:rsidR="002827C1"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(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Minimum Bid)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ไม่น้อยกว่าครั้งละ ๓๐๐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บาทผู้เสนอราคาสามารถเสนอลดราคาได้ครั้งละมากกว่า ๓๐๐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 บาท ได้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และการเสนอลดราคาครั้งถัดๆไป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ต้องเสนอลดราคาตามที่กำหนดจากราคาครั้งสุดท้ายที่เสนอลดแล้ว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สำหรับกรณีการจัดหาพัสดุที่หน่วยงานที่จะจัดหาพัสดุกำหนดให้เสนอราคาในลักษณะการเสนอราคาต่อหน่วย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เห็นควรให้หน่วยงานกำหนดให้เสนอราคาและพิจารณาในลักษณะการเสนอราคารวม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เพื่อให้สามารถปฏิบัติตามหลักเกณฑ์ดังกล่าวข้างต้นได้</w:t>
            </w:r>
          </w:p>
        </w:tc>
      </w:tr>
      <w:tr w:rsidR="00C16970" w:rsidRPr="00C16970" w:rsidTr="002827C1">
        <w:trPr>
          <w:tblCellSpacing w:w="0" w:type="dxa"/>
          <w:jc w:val="center"/>
        </w:trPr>
        <w:tc>
          <w:tcPr>
            <w:tcW w:w="96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16970" w:rsidRPr="00C16970" w:rsidRDefault="00C16970" w:rsidP="00C16970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</w:tr>
      <w:tr w:rsidR="00C16970" w:rsidRPr="00C16970" w:rsidTr="002827C1">
        <w:trPr>
          <w:tblCellSpacing w:w="0" w:type="dxa"/>
          <w:jc w:val="center"/>
        </w:trPr>
        <w:tc>
          <w:tcPr>
            <w:tcW w:w="96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16970" w:rsidRPr="00C16970" w:rsidRDefault="00C16970" w:rsidP="00C1697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C16970" w:rsidRPr="00C16970" w:rsidTr="002827C1">
        <w:trPr>
          <w:tblCellSpacing w:w="0" w:type="dxa"/>
          <w:jc w:val="center"/>
        </w:trPr>
        <w:tc>
          <w:tcPr>
            <w:tcW w:w="96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16970" w:rsidRPr="00C16970" w:rsidRDefault="00C16970" w:rsidP="00C16970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16970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</w:tr>
      <w:tr w:rsidR="00C16970" w:rsidRPr="00C16970" w:rsidTr="002827C1">
        <w:trPr>
          <w:tblCellSpacing w:w="0" w:type="dxa"/>
          <w:jc w:val="center"/>
        </w:trPr>
        <w:tc>
          <w:tcPr>
            <w:tcW w:w="96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16970" w:rsidRPr="00C16970" w:rsidRDefault="00C16970" w:rsidP="00C16970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๑๙ กุมภาพันธ์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C16970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๒๕๕๘</w:t>
            </w:r>
          </w:p>
        </w:tc>
      </w:tr>
    </w:tbl>
    <w:p w:rsidR="00967DB8" w:rsidRDefault="00967DB8"/>
    <w:sectPr w:rsidR="00967DB8" w:rsidSect="00967D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16970"/>
    <w:rsid w:val="000017B4"/>
    <w:rsid w:val="000066EC"/>
    <w:rsid w:val="000077FB"/>
    <w:rsid w:val="00011D86"/>
    <w:rsid w:val="00013297"/>
    <w:rsid w:val="000139B8"/>
    <w:rsid w:val="0002051A"/>
    <w:rsid w:val="0002073A"/>
    <w:rsid w:val="00021475"/>
    <w:rsid w:val="0002232C"/>
    <w:rsid w:val="00025612"/>
    <w:rsid w:val="00027D2E"/>
    <w:rsid w:val="00027E66"/>
    <w:rsid w:val="000325BD"/>
    <w:rsid w:val="00041891"/>
    <w:rsid w:val="00043264"/>
    <w:rsid w:val="000438BE"/>
    <w:rsid w:val="00051069"/>
    <w:rsid w:val="00055BB3"/>
    <w:rsid w:val="00065F8E"/>
    <w:rsid w:val="00067AAE"/>
    <w:rsid w:val="000701F6"/>
    <w:rsid w:val="00071312"/>
    <w:rsid w:val="00072992"/>
    <w:rsid w:val="000741A2"/>
    <w:rsid w:val="00074DEA"/>
    <w:rsid w:val="000837C1"/>
    <w:rsid w:val="0008465F"/>
    <w:rsid w:val="00085C4D"/>
    <w:rsid w:val="000940E0"/>
    <w:rsid w:val="000A1395"/>
    <w:rsid w:val="000A301D"/>
    <w:rsid w:val="000A3E14"/>
    <w:rsid w:val="000A50B1"/>
    <w:rsid w:val="000A54D6"/>
    <w:rsid w:val="000A764F"/>
    <w:rsid w:val="000B2F44"/>
    <w:rsid w:val="000B3172"/>
    <w:rsid w:val="000B3449"/>
    <w:rsid w:val="000B3772"/>
    <w:rsid w:val="000B38B0"/>
    <w:rsid w:val="000B588D"/>
    <w:rsid w:val="000B58B9"/>
    <w:rsid w:val="000C6E89"/>
    <w:rsid w:val="000D011B"/>
    <w:rsid w:val="000D1A42"/>
    <w:rsid w:val="000D7C64"/>
    <w:rsid w:val="000E1F60"/>
    <w:rsid w:val="000E255B"/>
    <w:rsid w:val="000E3052"/>
    <w:rsid w:val="000E3061"/>
    <w:rsid w:val="000E3569"/>
    <w:rsid w:val="000E6A90"/>
    <w:rsid w:val="000F5776"/>
    <w:rsid w:val="000F6AA3"/>
    <w:rsid w:val="000F704E"/>
    <w:rsid w:val="0010477B"/>
    <w:rsid w:val="001077FF"/>
    <w:rsid w:val="00110805"/>
    <w:rsid w:val="001125CD"/>
    <w:rsid w:val="00112E91"/>
    <w:rsid w:val="00113FEE"/>
    <w:rsid w:val="00114EAE"/>
    <w:rsid w:val="0012608F"/>
    <w:rsid w:val="00127D43"/>
    <w:rsid w:val="00132ABE"/>
    <w:rsid w:val="00135F20"/>
    <w:rsid w:val="001407ED"/>
    <w:rsid w:val="00147493"/>
    <w:rsid w:val="001524C8"/>
    <w:rsid w:val="00171582"/>
    <w:rsid w:val="00172BDA"/>
    <w:rsid w:val="00172F98"/>
    <w:rsid w:val="00173835"/>
    <w:rsid w:val="00174ABF"/>
    <w:rsid w:val="00183C43"/>
    <w:rsid w:val="001846C3"/>
    <w:rsid w:val="00185BF6"/>
    <w:rsid w:val="001A08D6"/>
    <w:rsid w:val="001A6C92"/>
    <w:rsid w:val="001A7BDB"/>
    <w:rsid w:val="001B087E"/>
    <w:rsid w:val="001B3CA1"/>
    <w:rsid w:val="001B5064"/>
    <w:rsid w:val="001B51B9"/>
    <w:rsid w:val="001C290F"/>
    <w:rsid w:val="001C342A"/>
    <w:rsid w:val="001C6007"/>
    <w:rsid w:val="001D36E1"/>
    <w:rsid w:val="001D6164"/>
    <w:rsid w:val="001E2C53"/>
    <w:rsid w:val="001E55E8"/>
    <w:rsid w:val="001E5B5F"/>
    <w:rsid w:val="001E706C"/>
    <w:rsid w:val="001F2324"/>
    <w:rsid w:val="00203F75"/>
    <w:rsid w:val="00205A61"/>
    <w:rsid w:val="00211307"/>
    <w:rsid w:val="00213E5B"/>
    <w:rsid w:val="002155F3"/>
    <w:rsid w:val="002216CD"/>
    <w:rsid w:val="0022182A"/>
    <w:rsid w:val="00221C21"/>
    <w:rsid w:val="00225CA6"/>
    <w:rsid w:val="00231DC6"/>
    <w:rsid w:val="00232791"/>
    <w:rsid w:val="00240158"/>
    <w:rsid w:val="0024233A"/>
    <w:rsid w:val="002428B0"/>
    <w:rsid w:val="0025145D"/>
    <w:rsid w:val="0025497E"/>
    <w:rsid w:val="00256EA9"/>
    <w:rsid w:val="002651DB"/>
    <w:rsid w:val="00265D64"/>
    <w:rsid w:val="00266895"/>
    <w:rsid w:val="002827C1"/>
    <w:rsid w:val="0028332F"/>
    <w:rsid w:val="002909CD"/>
    <w:rsid w:val="00297AAD"/>
    <w:rsid w:val="002B0AA6"/>
    <w:rsid w:val="002C1D66"/>
    <w:rsid w:val="002C6FAF"/>
    <w:rsid w:val="002C7596"/>
    <w:rsid w:val="002D47B9"/>
    <w:rsid w:val="002D62D6"/>
    <w:rsid w:val="002D6A1F"/>
    <w:rsid w:val="002E3761"/>
    <w:rsid w:val="002E5015"/>
    <w:rsid w:val="002F22C5"/>
    <w:rsid w:val="002F6B3C"/>
    <w:rsid w:val="0030688A"/>
    <w:rsid w:val="00316A96"/>
    <w:rsid w:val="00321E5F"/>
    <w:rsid w:val="0032225A"/>
    <w:rsid w:val="00333C8F"/>
    <w:rsid w:val="00334A71"/>
    <w:rsid w:val="00336B2F"/>
    <w:rsid w:val="003429CA"/>
    <w:rsid w:val="003473E0"/>
    <w:rsid w:val="00364305"/>
    <w:rsid w:val="003736F9"/>
    <w:rsid w:val="00373A18"/>
    <w:rsid w:val="00373E8D"/>
    <w:rsid w:val="003741A1"/>
    <w:rsid w:val="00380C53"/>
    <w:rsid w:val="003837D0"/>
    <w:rsid w:val="0038613B"/>
    <w:rsid w:val="003942CF"/>
    <w:rsid w:val="00397644"/>
    <w:rsid w:val="003B0537"/>
    <w:rsid w:val="003B3C17"/>
    <w:rsid w:val="003C3441"/>
    <w:rsid w:val="003C3AF0"/>
    <w:rsid w:val="003C52C4"/>
    <w:rsid w:val="003C6BEE"/>
    <w:rsid w:val="003C74AF"/>
    <w:rsid w:val="003D35E9"/>
    <w:rsid w:val="003D586D"/>
    <w:rsid w:val="003D5C77"/>
    <w:rsid w:val="003D6AEC"/>
    <w:rsid w:val="003E0973"/>
    <w:rsid w:val="003F13A6"/>
    <w:rsid w:val="003F2535"/>
    <w:rsid w:val="003F31FB"/>
    <w:rsid w:val="003F6C27"/>
    <w:rsid w:val="004002D7"/>
    <w:rsid w:val="00403236"/>
    <w:rsid w:val="004074A2"/>
    <w:rsid w:val="004148E0"/>
    <w:rsid w:val="00416834"/>
    <w:rsid w:val="004178E9"/>
    <w:rsid w:val="0042239C"/>
    <w:rsid w:val="0042761C"/>
    <w:rsid w:val="00431F27"/>
    <w:rsid w:val="00433545"/>
    <w:rsid w:val="0044293B"/>
    <w:rsid w:val="00442980"/>
    <w:rsid w:val="00447EA6"/>
    <w:rsid w:val="004501BE"/>
    <w:rsid w:val="0046618A"/>
    <w:rsid w:val="004678DC"/>
    <w:rsid w:val="00472A52"/>
    <w:rsid w:val="00482DD4"/>
    <w:rsid w:val="00483117"/>
    <w:rsid w:val="0048670A"/>
    <w:rsid w:val="0049039A"/>
    <w:rsid w:val="00490DA1"/>
    <w:rsid w:val="00492A22"/>
    <w:rsid w:val="00496256"/>
    <w:rsid w:val="00496743"/>
    <w:rsid w:val="00496E84"/>
    <w:rsid w:val="0049766C"/>
    <w:rsid w:val="004A21FA"/>
    <w:rsid w:val="004A2A09"/>
    <w:rsid w:val="004A4D34"/>
    <w:rsid w:val="004A5B96"/>
    <w:rsid w:val="004B28EF"/>
    <w:rsid w:val="004B3825"/>
    <w:rsid w:val="004B57A8"/>
    <w:rsid w:val="004B774A"/>
    <w:rsid w:val="004C1665"/>
    <w:rsid w:val="004C1692"/>
    <w:rsid w:val="004D1196"/>
    <w:rsid w:val="004D7106"/>
    <w:rsid w:val="004E2D78"/>
    <w:rsid w:val="004E5B4C"/>
    <w:rsid w:val="004E6006"/>
    <w:rsid w:val="004E7B02"/>
    <w:rsid w:val="004E7F05"/>
    <w:rsid w:val="004F1804"/>
    <w:rsid w:val="004F571C"/>
    <w:rsid w:val="00500B7E"/>
    <w:rsid w:val="00513AFE"/>
    <w:rsid w:val="00515181"/>
    <w:rsid w:val="00515E32"/>
    <w:rsid w:val="00516733"/>
    <w:rsid w:val="00520640"/>
    <w:rsid w:val="0052417C"/>
    <w:rsid w:val="005317FA"/>
    <w:rsid w:val="00535B32"/>
    <w:rsid w:val="00541199"/>
    <w:rsid w:val="005422C5"/>
    <w:rsid w:val="00543C66"/>
    <w:rsid w:val="00550F96"/>
    <w:rsid w:val="00553FAB"/>
    <w:rsid w:val="00555A5A"/>
    <w:rsid w:val="00564277"/>
    <w:rsid w:val="005666AC"/>
    <w:rsid w:val="00570675"/>
    <w:rsid w:val="00570B3C"/>
    <w:rsid w:val="0057100B"/>
    <w:rsid w:val="00575D87"/>
    <w:rsid w:val="00594900"/>
    <w:rsid w:val="005970DE"/>
    <w:rsid w:val="005976D5"/>
    <w:rsid w:val="005B09FB"/>
    <w:rsid w:val="005B58A4"/>
    <w:rsid w:val="005C1934"/>
    <w:rsid w:val="005C3A4D"/>
    <w:rsid w:val="005C49AD"/>
    <w:rsid w:val="005C6E81"/>
    <w:rsid w:val="005D0C2D"/>
    <w:rsid w:val="005F0382"/>
    <w:rsid w:val="005F260C"/>
    <w:rsid w:val="005F2850"/>
    <w:rsid w:val="005F4879"/>
    <w:rsid w:val="005F77A9"/>
    <w:rsid w:val="0060067C"/>
    <w:rsid w:val="00600837"/>
    <w:rsid w:val="00602DC7"/>
    <w:rsid w:val="006119DD"/>
    <w:rsid w:val="00621EAF"/>
    <w:rsid w:val="00632102"/>
    <w:rsid w:val="006326A8"/>
    <w:rsid w:val="0064036A"/>
    <w:rsid w:val="006408CF"/>
    <w:rsid w:val="00641086"/>
    <w:rsid w:val="00650C78"/>
    <w:rsid w:val="00662B03"/>
    <w:rsid w:val="00662B7F"/>
    <w:rsid w:val="00663A3F"/>
    <w:rsid w:val="00670609"/>
    <w:rsid w:val="006708C0"/>
    <w:rsid w:val="0067302E"/>
    <w:rsid w:val="00676B87"/>
    <w:rsid w:val="0068403B"/>
    <w:rsid w:val="00697D3D"/>
    <w:rsid w:val="006A2433"/>
    <w:rsid w:val="006A6FD7"/>
    <w:rsid w:val="006B39AE"/>
    <w:rsid w:val="006B5EC5"/>
    <w:rsid w:val="006B7D5E"/>
    <w:rsid w:val="006C08C0"/>
    <w:rsid w:val="006C1E67"/>
    <w:rsid w:val="006C2F94"/>
    <w:rsid w:val="006C5255"/>
    <w:rsid w:val="006D0114"/>
    <w:rsid w:val="006D1E05"/>
    <w:rsid w:val="006D2B88"/>
    <w:rsid w:val="006D6B76"/>
    <w:rsid w:val="006D7FC7"/>
    <w:rsid w:val="006E5A8C"/>
    <w:rsid w:val="006F0A31"/>
    <w:rsid w:val="00700CD9"/>
    <w:rsid w:val="007026FC"/>
    <w:rsid w:val="00704F1C"/>
    <w:rsid w:val="00713553"/>
    <w:rsid w:val="00730327"/>
    <w:rsid w:val="00732B1D"/>
    <w:rsid w:val="0074288B"/>
    <w:rsid w:val="00746934"/>
    <w:rsid w:val="00751FBC"/>
    <w:rsid w:val="007533A5"/>
    <w:rsid w:val="007556D2"/>
    <w:rsid w:val="00760A65"/>
    <w:rsid w:val="00761F91"/>
    <w:rsid w:val="00762A39"/>
    <w:rsid w:val="00762AA2"/>
    <w:rsid w:val="00762AC7"/>
    <w:rsid w:val="007668A4"/>
    <w:rsid w:val="00770764"/>
    <w:rsid w:val="00771042"/>
    <w:rsid w:val="00786BED"/>
    <w:rsid w:val="00791C12"/>
    <w:rsid w:val="007A0E32"/>
    <w:rsid w:val="007A56E6"/>
    <w:rsid w:val="007A7348"/>
    <w:rsid w:val="007B6FE0"/>
    <w:rsid w:val="007C50CC"/>
    <w:rsid w:val="007C7F1F"/>
    <w:rsid w:val="007D23F5"/>
    <w:rsid w:val="007D2FB1"/>
    <w:rsid w:val="007D636F"/>
    <w:rsid w:val="007D769A"/>
    <w:rsid w:val="007E22AA"/>
    <w:rsid w:val="007E2ADC"/>
    <w:rsid w:val="007E5DBC"/>
    <w:rsid w:val="007E7308"/>
    <w:rsid w:val="007F400A"/>
    <w:rsid w:val="008019D6"/>
    <w:rsid w:val="00802152"/>
    <w:rsid w:val="00803AA4"/>
    <w:rsid w:val="00807892"/>
    <w:rsid w:val="00815F1D"/>
    <w:rsid w:val="00821E46"/>
    <w:rsid w:val="0083249D"/>
    <w:rsid w:val="0083637E"/>
    <w:rsid w:val="008403F9"/>
    <w:rsid w:val="00854210"/>
    <w:rsid w:val="00855310"/>
    <w:rsid w:val="00863980"/>
    <w:rsid w:val="0086795D"/>
    <w:rsid w:val="00871ABE"/>
    <w:rsid w:val="008807B9"/>
    <w:rsid w:val="008832D9"/>
    <w:rsid w:val="00885BC6"/>
    <w:rsid w:val="008929B6"/>
    <w:rsid w:val="00894655"/>
    <w:rsid w:val="008A1B7A"/>
    <w:rsid w:val="008A2450"/>
    <w:rsid w:val="008A2A56"/>
    <w:rsid w:val="008A3EAE"/>
    <w:rsid w:val="008B60A5"/>
    <w:rsid w:val="008B7865"/>
    <w:rsid w:val="008C756B"/>
    <w:rsid w:val="008D03D9"/>
    <w:rsid w:val="008D6647"/>
    <w:rsid w:val="008E33F5"/>
    <w:rsid w:val="008E3CF6"/>
    <w:rsid w:val="008E56B7"/>
    <w:rsid w:val="008E69C4"/>
    <w:rsid w:val="008F2A21"/>
    <w:rsid w:val="009016BE"/>
    <w:rsid w:val="0090285C"/>
    <w:rsid w:val="00911030"/>
    <w:rsid w:val="00912420"/>
    <w:rsid w:val="00915460"/>
    <w:rsid w:val="0092488E"/>
    <w:rsid w:val="00926AD7"/>
    <w:rsid w:val="009340E8"/>
    <w:rsid w:val="00943043"/>
    <w:rsid w:val="009433B4"/>
    <w:rsid w:val="00947C16"/>
    <w:rsid w:val="00947FC5"/>
    <w:rsid w:val="00953581"/>
    <w:rsid w:val="00956646"/>
    <w:rsid w:val="00960348"/>
    <w:rsid w:val="00964122"/>
    <w:rsid w:val="00965B6D"/>
    <w:rsid w:val="00967DB8"/>
    <w:rsid w:val="009749BD"/>
    <w:rsid w:val="009807B5"/>
    <w:rsid w:val="009841CE"/>
    <w:rsid w:val="00985B06"/>
    <w:rsid w:val="00990B9B"/>
    <w:rsid w:val="00994ADB"/>
    <w:rsid w:val="00994E90"/>
    <w:rsid w:val="009952C1"/>
    <w:rsid w:val="009968CE"/>
    <w:rsid w:val="009A041C"/>
    <w:rsid w:val="009A05D6"/>
    <w:rsid w:val="009A1314"/>
    <w:rsid w:val="009B620B"/>
    <w:rsid w:val="009C5442"/>
    <w:rsid w:val="009D1BE0"/>
    <w:rsid w:val="009D2A8B"/>
    <w:rsid w:val="009D34C1"/>
    <w:rsid w:val="009D55DB"/>
    <w:rsid w:val="009D631D"/>
    <w:rsid w:val="009D7BF3"/>
    <w:rsid w:val="009E72C1"/>
    <w:rsid w:val="00A11A7F"/>
    <w:rsid w:val="00A15755"/>
    <w:rsid w:val="00A20A8F"/>
    <w:rsid w:val="00A2314D"/>
    <w:rsid w:val="00A3084A"/>
    <w:rsid w:val="00A30E0E"/>
    <w:rsid w:val="00A310E7"/>
    <w:rsid w:val="00A3154A"/>
    <w:rsid w:val="00A37FC8"/>
    <w:rsid w:val="00A45F26"/>
    <w:rsid w:val="00A46A44"/>
    <w:rsid w:val="00A46B2A"/>
    <w:rsid w:val="00A504A6"/>
    <w:rsid w:val="00A50C85"/>
    <w:rsid w:val="00A516F3"/>
    <w:rsid w:val="00A53085"/>
    <w:rsid w:val="00A54645"/>
    <w:rsid w:val="00A55FA9"/>
    <w:rsid w:val="00A61825"/>
    <w:rsid w:val="00A61CB8"/>
    <w:rsid w:val="00A64901"/>
    <w:rsid w:val="00A7444C"/>
    <w:rsid w:val="00A77CB9"/>
    <w:rsid w:val="00A82D8E"/>
    <w:rsid w:val="00AA4B62"/>
    <w:rsid w:val="00AA5BA8"/>
    <w:rsid w:val="00AB443A"/>
    <w:rsid w:val="00AB608C"/>
    <w:rsid w:val="00AC108C"/>
    <w:rsid w:val="00AC4000"/>
    <w:rsid w:val="00AC75A7"/>
    <w:rsid w:val="00AD05ED"/>
    <w:rsid w:val="00AD4AB0"/>
    <w:rsid w:val="00AD7477"/>
    <w:rsid w:val="00AE199F"/>
    <w:rsid w:val="00AE246A"/>
    <w:rsid w:val="00AE4990"/>
    <w:rsid w:val="00AE6017"/>
    <w:rsid w:val="00AE7284"/>
    <w:rsid w:val="00AF0DEF"/>
    <w:rsid w:val="00AF4B8B"/>
    <w:rsid w:val="00B1063A"/>
    <w:rsid w:val="00B14456"/>
    <w:rsid w:val="00B2153D"/>
    <w:rsid w:val="00B34758"/>
    <w:rsid w:val="00B36E20"/>
    <w:rsid w:val="00B44860"/>
    <w:rsid w:val="00B4646E"/>
    <w:rsid w:val="00B51030"/>
    <w:rsid w:val="00B52A63"/>
    <w:rsid w:val="00B548D6"/>
    <w:rsid w:val="00B54FB4"/>
    <w:rsid w:val="00B6242F"/>
    <w:rsid w:val="00B6318E"/>
    <w:rsid w:val="00B64B87"/>
    <w:rsid w:val="00B7406F"/>
    <w:rsid w:val="00B7652E"/>
    <w:rsid w:val="00B77BD4"/>
    <w:rsid w:val="00B829BC"/>
    <w:rsid w:val="00B86D68"/>
    <w:rsid w:val="00B95631"/>
    <w:rsid w:val="00B97894"/>
    <w:rsid w:val="00BA0B68"/>
    <w:rsid w:val="00BA123C"/>
    <w:rsid w:val="00BA1695"/>
    <w:rsid w:val="00BA4AB3"/>
    <w:rsid w:val="00BA7FB0"/>
    <w:rsid w:val="00BC11B0"/>
    <w:rsid w:val="00BC237B"/>
    <w:rsid w:val="00BC4F2D"/>
    <w:rsid w:val="00BC5FFB"/>
    <w:rsid w:val="00BD5824"/>
    <w:rsid w:val="00BE02C6"/>
    <w:rsid w:val="00BE1C3F"/>
    <w:rsid w:val="00BE435F"/>
    <w:rsid w:val="00BF3B4B"/>
    <w:rsid w:val="00BF4273"/>
    <w:rsid w:val="00BF43B8"/>
    <w:rsid w:val="00C001CC"/>
    <w:rsid w:val="00C002CF"/>
    <w:rsid w:val="00C00D70"/>
    <w:rsid w:val="00C01C97"/>
    <w:rsid w:val="00C06577"/>
    <w:rsid w:val="00C1245D"/>
    <w:rsid w:val="00C12E6A"/>
    <w:rsid w:val="00C147D0"/>
    <w:rsid w:val="00C15F78"/>
    <w:rsid w:val="00C16970"/>
    <w:rsid w:val="00C203A2"/>
    <w:rsid w:val="00C23723"/>
    <w:rsid w:val="00C256E8"/>
    <w:rsid w:val="00C26584"/>
    <w:rsid w:val="00C26741"/>
    <w:rsid w:val="00C322E2"/>
    <w:rsid w:val="00C432CC"/>
    <w:rsid w:val="00C43C47"/>
    <w:rsid w:val="00C44DBD"/>
    <w:rsid w:val="00C64C95"/>
    <w:rsid w:val="00C80437"/>
    <w:rsid w:val="00C812E5"/>
    <w:rsid w:val="00C85066"/>
    <w:rsid w:val="00C92A30"/>
    <w:rsid w:val="00C931FD"/>
    <w:rsid w:val="00C97136"/>
    <w:rsid w:val="00CA07CC"/>
    <w:rsid w:val="00CA0B1A"/>
    <w:rsid w:val="00CA1F4D"/>
    <w:rsid w:val="00CA6014"/>
    <w:rsid w:val="00CA601F"/>
    <w:rsid w:val="00CB1395"/>
    <w:rsid w:val="00CB40EB"/>
    <w:rsid w:val="00CB67F0"/>
    <w:rsid w:val="00CB797F"/>
    <w:rsid w:val="00CC1B54"/>
    <w:rsid w:val="00CC1E3D"/>
    <w:rsid w:val="00CC4A52"/>
    <w:rsid w:val="00CC790E"/>
    <w:rsid w:val="00CD08E2"/>
    <w:rsid w:val="00CD6E81"/>
    <w:rsid w:val="00CE19E9"/>
    <w:rsid w:val="00CE4406"/>
    <w:rsid w:val="00CE45DE"/>
    <w:rsid w:val="00CE466E"/>
    <w:rsid w:val="00CE4BA9"/>
    <w:rsid w:val="00CE4F15"/>
    <w:rsid w:val="00CE5143"/>
    <w:rsid w:val="00CE52F9"/>
    <w:rsid w:val="00CF7527"/>
    <w:rsid w:val="00D13E09"/>
    <w:rsid w:val="00D17B80"/>
    <w:rsid w:val="00D21B4E"/>
    <w:rsid w:val="00D23E45"/>
    <w:rsid w:val="00D23F9D"/>
    <w:rsid w:val="00D247EF"/>
    <w:rsid w:val="00D256A7"/>
    <w:rsid w:val="00D31DF8"/>
    <w:rsid w:val="00D40781"/>
    <w:rsid w:val="00D4487F"/>
    <w:rsid w:val="00D46773"/>
    <w:rsid w:val="00D46FC2"/>
    <w:rsid w:val="00D476FF"/>
    <w:rsid w:val="00D61C28"/>
    <w:rsid w:val="00D646EB"/>
    <w:rsid w:val="00D727B1"/>
    <w:rsid w:val="00D80C71"/>
    <w:rsid w:val="00D8583C"/>
    <w:rsid w:val="00D914A3"/>
    <w:rsid w:val="00D95518"/>
    <w:rsid w:val="00D974D8"/>
    <w:rsid w:val="00DB31C9"/>
    <w:rsid w:val="00DB402F"/>
    <w:rsid w:val="00DB54EB"/>
    <w:rsid w:val="00DB6F6B"/>
    <w:rsid w:val="00DC5EF0"/>
    <w:rsid w:val="00DC5F6B"/>
    <w:rsid w:val="00DD5FA6"/>
    <w:rsid w:val="00DD7EFE"/>
    <w:rsid w:val="00DE09B6"/>
    <w:rsid w:val="00DE0BC5"/>
    <w:rsid w:val="00DE6F5A"/>
    <w:rsid w:val="00DE74AE"/>
    <w:rsid w:val="00DF13FC"/>
    <w:rsid w:val="00DF1C8F"/>
    <w:rsid w:val="00E02A0B"/>
    <w:rsid w:val="00E03B17"/>
    <w:rsid w:val="00E05527"/>
    <w:rsid w:val="00E07AC0"/>
    <w:rsid w:val="00E125FF"/>
    <w:rsid w:val="00E17C0E"/>
    <w:rsid w:val="00E203EF"/>
    <w:rsid w:val="00E32C1C"/>
    <w:rsid w:val="00E341CC"/>
    <w:rsid w:val="00E3578A"/>
    <w:rsid w:val="00E42B2F"/>
    <w:rsid w:val="00E4461B"/>
    <w:rsid w:val="00E44742"/>
    <w:rsid w:val="00E50ACB"/>
    <w:rsid w:val="00E511B0"/>
    <w:rsid w:val="00E568ED"/>
    <w:rsid w:val="00E60C4E"/>
    <w:rsid w:val="00E62064"/>
    <w:rsid w:val="00E70F63"/>
    <w:rsid w:val="00E728BF"/>
    <w:rsid w:val="00E83A92"/>
    <w:rsid w:val="00E84CD9"/>
    <w:rsid w:val="00E861F6"/>
    <w:rsid w:val="00E91961"/>
    <w:rsid w:val="00EB6CDF"/>
    <w:rsid w:val="00ED5051"/>
    <w:rsid w:val="00ED507E"/>
    <w:rsid w:val="00ED7ACA"/>
    <w:rsid w:val="00ED7D99"/>
    <w:rsid w:val="00EF2A72"/>
    <w:rsid w:val="00EF55AA"/>
    <w:rsid w:val="00F02064"/>
    <w:rsid w:val="00F0568D"/>
    <w:rsid w:val="00F06B57"/>
    <w:rsid w:val="00F11B9F"/>
    <w:rsid w:val="00F159ED"/>
    <w:rsid w:val="00F21CE8"/>
    <w:rsid w:val="00F26D38"/>
    <w:rsid w:val="00F26D77"/>
    <w:rsid w:val="00F31C31"/>
    <w:rsid w:val="00F33073"/>
    <w:rsid w:val="00F3337B"/>
    <w:rsid w:val="00F33499"/>
    <w:rsid w:val="00F34CBC"/>
    <w:rsid w:val="00F355CF"/>
    <w:rsid w:val="00F360D8"/>
    <w:rsid w:val="00F44E57"/>
    <w:rsid w:val="00F473D3"/>
    <w:rsid w:val="00F55C67"/>
    <w:rsid w:val="00F63223"/>
    <w:rsid w:val="00F67C7B"/>
    <w:rsid w:val="00F74969"/>
    <w:rsid w:val="00F830B8"/>
    <w:rsid w:val="00F90ACD"/>
    <w:rsid w:val="00F92AFC"/>
    <w:rsid w:val="00F9683D"/>
    <w:rsid w:val="00F96DB5"/>
    <w:rsid w:val="00FA3F6B"/>
    <w:rsid w:val="00FA5FBC"/>
    <w:rsid w:val="00FA6526"/>
    <w:rsid w:val="00FA6A51"/>
    <w:rsid w:val="00FB28BB"/>
    <w:rsid w:val="00FB3996"/>
    <w:rsid w:val="00FB3AD7"/>
    <w:rsid w:val="00FC7A67"/>
    <w:rsid w:val="00FC7BB1"/>
    <w:rsid w:val="00FD7608"/>
    <w:rsid w:val="00FD7C99"/>
    <w:rsid w:val="00FD7CC2"/>
    <w:rsid w:val="00FE3A64"/>
    <w:rsid w:val="00FE3C81"/>
    <w:rsid w:val="00FE6FA1"/>
    <w:rsid w:val="00FE72F1"/>
    <w:rsid w:val="00FF0256"/>
    <w:rsid w:val="00FF185A"/>
    <w:rsid w:val="00FF2EE7"/>
    <w:rsid w:val="00FF607C"/>
    <w:rsid w:val="00FF62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D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16970"/>
    <w:rPr>
      <w:strike w:val="0"/>
      <w:dstrike w:val="0"/>
      <w:color w:val="6488B3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sid w:val="00C16970"/>
    <w:rPr>
      <w:strike w:val="0"/>
      <w:dstrike w:val="0"/>
      <w:color w:val="6488B3"/>
      <w:u w:val="none"/>
      <w:effect w:val="none"/>
    </w:rPr>
  </w:style>
  <w:style w:type="paragraph" w:customStyle="1" w:styleId="trtitle">
    <w:name w:val="trtitle"/>
    <w:basedOn w:val="a"/>
    <w:rsid w:val="00C16970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1"/>
      <w:szCs w:val="21"/>
    </w:rPr>
  </w:style>
  <w:style w:type="paragraph" w:customStyle="1" w:styleId="lightsilver">
    <w:name w:val="lightsilver"/>
    <w:basedOn w:val="a"/>
    <w:rsid w:val="00C1697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F0F0F0"/>
      <w:sz w:val="28"/>
    </w:rPr>
  </w:style>
  <w:style w:type="paragraph" w:customStyle="1" w:styleId="silver">
    <w:name w:val="silver"/>
    <w:basedOn w:val="a"/>
    <w:rsid w:val="00C1697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C0C0C0"/>
      <w:sz w:val="28"/>
    </w:rPr>
  </w:style>
  <w:style w:type="paragraph" w:customStyle="1" w:styleId="silver1">
    <w:name w:val="silver1"/>
    <w:basedOn w:val="a"/>
    <w:rsid w:val="00C1697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C0C0C0"/>
      <w:sz w:val="20"/>
      <w:szCs w:val="20"/>
    </w:rPr>
  </w:style>
  <w:style w:type="paragraph" w:customStyle="1" w:styleId="gray">
    <w:name w:val="gray"/>
    <w:basedOn w:val="a"/>
    <w:rsid w:val="00C1697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808080"/>
      <w:sz w:val="28"/>
    </w:rPr>
  </w:style>
  <w:style w:type="paragraph" w:customStyle="1" w:styleId="gray1">
    <w:name w:val="gray1"/>
    <w:basedOn w:val="a"/>
    <w:rsid w:val="00C1697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808080"/>
      <w:sz w:val="20"/>
      <w:szCs w:val="20"/>
    </w:rPr>
  </w:style>
  <w:style w:type="paragraph" w:customStyle="1" w:styleId="star">
    <w:name w:val="star"/>
    <w:basedOn w:val="a"/>
    <w:rsid w:val="00C1697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color w:val="FF4040"/>
      <w:sz w:val="28"/>
    </w:rPr>
  </w:style>
  <w:style w:type="paragraph" w:customStyle="1" w:styleId="blue">
    <w:name w:val="blue"/>
    <w:basedOn w:val="a"/>
    <w:rsid w:val="00C1697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123456"/>
      <w:sz w:val="28"/>
    </w:rPr>
  </w:style>
  <w:style w:type="paragraph" w:customStyle="1" w:styleId="green">
    <w:name w:val="green"/>
    <w:basedOn w:val="a"/>
    <w:rsid w:val="00C1697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174700"/>
      <w:sz w:val="28"/>
    </w:rPr>
  </w:style>
  <w:style w:type="paragraph" w:customStyle="1" w:styleId="brown">
    <w:name w:val="brown"/>
    <w:basedOn w:val="a"/>
    <w:rsid w:val="00C1697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673707"/>
      <w:sz w:val="28"/>
    </w:rPr>
  </w:style>
  <w:style w:type="paragraph" w:customStyle="1" w:styleId="brown1">
    <w:name w:val="brown1"/>
    <w:basedOn w:val="a"/>
    <w:rsid w:val="00C1697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673707"/>
      <w:sz w:val="20"/>
      <w:szCs w:val="20"/>
    </w:rPr>
  </w:style>
  <w:style w:type="paragraph" w:customStyle="1" w:styleId="back">
    <w:name w:val="back"/>
    <w:basedOn w:val="a"/>
    <w:rsid w:val="00C1697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000000"/>
      <w:sz w:val="20"/>
      <w:szCs w:val="20"/>
    </w:rPr>
  </w:style>
  <w:style w:type="paragraph" w:customStyle="1" w:styleId="attach">
    <w:name w:val="attach"/>
    <w:basedOn w:val="a"/>
    <w:rsid w:val="00C1697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FF4040"/>
      <w:sz w:val="20"/>
      <w:szCs w:val="20"/>
    </w:rPr>
  </w:style>
  <w:style w:type="paragraph" w:customStyle="1" w:styleId="regtitle">
    <w:name w:val="regtitle"/>
    <w:basedOn w:val="a"/>
    <w:rsid w:val="00C16970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174700"/>
      <w:sz w:val="23"/>
      <w:szCs w:val="23"/>
    </w:rPr>
  </w:style>
  <w:style w:type="paragraph" w:customStyle="1" w:styleId="tbgray">
    <w:name w:val="tbgray"/>
    <w:basedOn w:val="a"/>
    <w:rsid w:val="00C16970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E0E0E0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rheader">
    <w:name w:val="trheader"/>
    <w:basedOn w:val="a"/>
    <w:rsid w:val="00C16970"/>
    <w:pPr>
      <w:shd w:val="clear" w:color="auto" w:fill="808080"/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color w:val="F0F0F0"/>
      <w:sz w:val="28"/>
    </w:rPr>
  </w:style>
  <w:style w:type="paragraph" w:customStyle="1" w:styleId="th">
    <w:name w:val="th"/>
    <w:basedOn w:val="a"/>
    <w:rsid w:val="00C16970"/>
    <w:pPr>
      <w:shd w:val="clear" w:color="auto" w:fill="F0F0F0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0"/>
      <w:szCs w:val="20"/>
    </w:rPr>
  </w:style>
  <w:style w:type="paragraph" w:customStyle="1" w:styleId="tr0">
    <w:name w:val="tr0"/>
    <w:basedOn w:val="a"/>
    <w:rsid w:val="00C16970"/>
    <w:pPr>
      <w:shd w:val="clear" w:color="auto" w:fill="F7F7F7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0"/>
      <w:szCs w:val="20"/>
    </w:rPr>
  </w:style>
  <w:style w:type="paragraph" w:customStyle="1" w:styleId="tr1">
    <w:name w:val="tr1"/>
    <w:basedOn w:val="a"/>
    <w:rsid w:val="00C16970"/>
    <w:pPr>
      <w:shd w:val="clear" w:color="auto" w:fill="E7E7E7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0"/>
      <w:szCs w:val="20"/>
    </w:rPr>
  </w:style>
  <w:style w:type="paragraph" w:customStyle="1" w:styleId="trwhite">
    <w:name w:val="trwhite"/>
    <w:basedOn w:val="a"/>
    <w:rsid w:val="00C16970"/>
    <w:pPr>
      <w:shd w:val="clear" w:color="auto" w:fill="FFFFFF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rgray">
    <w:name w:val="trgray"/>
    <w:basedOn w:val="a"/>
    <w:rsid w:val="00C16970"/>
    <w:pPr>
      <w:shd w:val="clear" w:color="auto" w:fill="F0F0F0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rgray1">
    <w:name w:val="trgray1"/>
    <w:basedOn w:val="a"/>
    <w:rsid w:val="00C16970"/>
    <w:pPr>
      <w:shd w:val="clear" w:color="auto" w:fill="F0F0F0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sz w:val="20"/>
      <w:szCs w:val="20"/>
    </w:rPr>
  </w:style>
  <w:style w:type="paragraph" w:customStyle="1" w:styleId="trblue">
    <w:name w:val="trblue"/>
    <w:basedOn w:val="a"/>
    <w:rsid w:val="00C16970"/>
    <w:pPr>
      <w:shd w:val="clear" w:color="auto" w:fill="D6DDE5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rgreen">
    <w:name w:val="trgreen"/>
    <w:basedOn w:val="a"/>
    <w:rsid w:val="00C16970"/>
    <w:pPr>
      <w:shd w:val="clear" w:color="auto" w:fill="D1E0C9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ryellow">
    <w:name w:val="tryellow"/>
    <w:basedOn w:val="a"/>
    <w:rsid w:val="00C16970"/>
    <w:pPr>
      <w:shd w:val="clear" w:color="auto" w:fill="FFFFCC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hgreen">
    <w:name w:val="thgreen"/>
    <w:basedOn w:val="a"/>
    <w:rsid w:val="00C16970"/>
    <w:pPr>
      <w:shd w:val="clear" w:color="auto" w:fill="D1E0C9"/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color w:val="174700"/>
      <w:sz w:val="28"/>
    </w:rPr>
  </w:style>
  <w:style w:type="paragraph" w:customStyle="1" w:styleId="thgreen1">
    <w:name w:val="thgreen1"/>
    <w:basedOn w:val="a"/>
    <w:rsid w:val="00C16970"/>
    <w:pPr>
      <w:shd w:val="clear" w:color="auto" w:fill="D1E0C9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174700"/>
      <w:sz w:val="20"/>
      <w:szCs w:val="20"/>
    </w:rPr>
  </w:style>
  <w:style w:type="paragraph" w:customStyle="1" w:styleId="thgreen2">
    <w:name w:val="thgreen2"/>
    <w:basedOn w:val="a"/>
    <w:rsid w:val="00C16970"/>
    <w:pPr>
      <w:shd w:val="clear" w:color="auto" w:fill="D1E0C9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174700"/>
      <w:sz w:val="38"/>
      <w:szCs w:val="38"/>
    </w:rPr>
  </w:style>
  <w:style w:type="paragraph" w:customStyle="1" w:styleId="trgray2">
    <w:name w:val="trgray2"/>
    <w:basedOn w:val="a"/>
    <w:rsid w:val="00C16970"/>
    <w:pPr>
      <w:shd w:val="clear" w:color="auto" w:fill="F0F0F0"/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tdwhite">
    <w:name w:val="tdwhite"/>
    <w:basedOn w:val="a"/>
    <w:rsid w:val="00C16970"/>
    <w:pPr>
      <w:shd w:val="clear" w:color="auto" w:fill="FFFFFF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dwhite2">
    <w:name w:val="tdwhite2"/>
    <w:basedOn w:val="a"/>
    <w:rsid w:val="00C16970"/>
    <w:pP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sz w:val="21"/>
      <w:szCs w:val="21"/>
    </w:rPr>
  </w:style>
  <w:style w:type="paragraph" w:customStyle="1" w:styleId="trheader2">
    <w:name w:val="trheader2"/>
    <w:basedOn w:val="a"/>
    <w:rsid w:val="00C16970"/>
    <w:pPr>
      <w:shd w:val="clear" w:color="auto" w:fill="5384CE"/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color w:val="000000"/>
      <w:sz w:val="28"/>
    </w:rPr>
  </w:style>
  <w:style w:type="paragraph" w:customStyle="1" w:styleId="thlarge">
    <w:name w:val="thlarge"/>
    <w:basedOn w:val="a"/>
    <w:rsid w:val="00C16970"/>
    <w:pPr>
      <w:shd w:val="clear" w:color="auto" w:fill="5384CE"/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color w:val="000000"/>
      <w:sz w:val="28"/>
    </w:rPr>
  </w:style>
  <w:style w:type="paragraph" w:customStyle="1" w:styleId="thsmall">
    <w:name w:val="thsmall"/>
    <w:basedOn w:val="a"/>
    <w:rsid w:val="00C16970"/>
    <w:pPr>
      <w:shd w:val="clear" w:color="auto" w:fill="5384CE"/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color w:val="000000"/>
      <w:sz w:val="28"/>
    </w:rPr>
  </w:style>
  <w:style w:type="paragraph" w:customStyle="1" w:styleId="trsubhead">
    <w:name w:val="trsubhead"/>
    <w:basedOn w:val="a"/>
    <w:rsid w:val="00C16970"/>
    <w:pPr>
      <w:shd w:val="clear" w:color="auto" w:fill="E0E0E0"/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color w:val="000000"/>
      <w:sz w:val="28"/>
    </w:rPr>
  </w:style>
  <w:style w:type="paragraph" w:customStyle="1" w:styleId="thfooter">
    <w:name w:val="thfooter"/>
    <w:basedOn w:val="a"/>
    <w:rsid w:val="00C16970"/>
    <w:pP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1"/>
      <w:szCs w:val="21"/>
    </w:rPr>
  </w:style>
  <w:style w:type="paragraph" w:customStyle="1" w:styleId="tmcommon0">
    <w:name w:val="tmcommon0"/>
    <w:basedOn w:val="a"/>
    <w:rsid w:val="00C16970"/>
    <w:pPr>
      <w:pBdr>
        <w:top w:val="single" w:sz="6" w:space="0" w:color="E0E0E0"/>
        <w:left w:val="single" w:sz="6" w:space="0" w:color="E0E0E0"/>
        <w:bottom w:val="single" w:sz="6" w:space="0" w:color="E0E0E0"/>
        <w:right w:val="single" w:sz="6" w:space="0" w:color="E0E0E0"/>
      </w:pBdr>
      <w:shd w:val="clear" w:color="auto" w:fill="E0E0E0"/>
      <w:spacing w:before="100" w:beforeAutospacing="1" w:after="100" w:afterAutospacing="1" w:line="240" w:lineRule="auto"/>
    </w:pPr>
    <w:rPr>
      <w:rFonts w:ascii="Tahoma" w:eastAsia="Times New Roman" w:hAnsi="Tahoma" w:cs="Tahoma"/>
      <w:color w:val="808080"/>
      <w:sz w:val="18"/>
      <w:szCs w:val="18"/>
    </w:rPr>
  </w:style>
  <w:style w:type="paragraph" w:customStyle="1" w:styleId="tmcommon1">
    <w:name w:val="tmcommon1"/>
    <w:basedOn w:val="a"/>
    <w:rsid w:val="00C16970"/>
    <w:pPr>
      <w:pBdr>
        <w:top w:val="single" w:sz="6" w:space="0" w:color="E0E0E0"/>
        <w:left w:val="single" w:sz="6" w:space="0" w:color="E0E0E0"/>
        <w:bottom w:val="single" w:sz="6" w:space="0" w:color="E0E0E0"/>
        <w:right w:val="single" w:sz="6" w:space="0" w:color="E0E0E0"/>
      </w:pBdr>
      <w:shd w:val="clear" w:color="auto" w:fill="E0E0E0"/>
      <w:spacing w:before="100" w:beforeAutospacing="1" w:after="100" w:afterAutospacing="1" w:line="240" w:lineRule="auto"/>
    </w:pPr>
    <w:rPr>
      <w:rFonts w:ascii="Tahoma" w:eastAsia="Times New Roman" w:hAnsi="Tahoma" w:cs="Tahoma"/>
      <w:color w:val="808080"/>
      <w:sz w:val="18"/>
      <w:szCs w:val="18"/>
    </w:rPr>
  </w:style>
  <w:style w:type="paragraph" w:customStyle="1" w:styleId="tmmenutd">
    <w:name w:val="tmmenutd"/>
    <w:basedOn w:val="a"/>
    <w:rsid w:val="00C16970"/>
    <w:pPr>
      <w:pBdr>
        <w:top w:val="single" w:sz="6" w:space="0" w:color="E0E0E0"/>
        <w:left w:val="single" w:sz="6" w:space="0" w:color="E0E0E0"/>
        <w:bottom w:val="single" w:sz="6" w:space="0" w:color="E0E0E0"/>
        <w:right w:val="single" w:sz="6" w:space="0" w:color="E0E0E0"/>
      </w:pBdr>
      <w:shd w:val="clear" w:color="auto" w:fill="E0E0E0"/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mmenuapp">
    <w:name w:val="tmmenuapp"/>
    <w:basedOn w:val="a"/>
    <w:rsid w:val="00C16970"/>
    <w:pPr>
      <w:shd w:val="clear" w:color="auto" w:fill="F0F0F0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808080"/>
      <w:sz w:val="20"/>
      <w:szCs w:val="20"/>
    </w:rPr>
  </w:style>
  <w:style w:type="paragraph" w:customStyle="1" w:styleId="tmmenuappselected">
    <w:name w:val="tmmenuappselected"/>
    <w:basedOn w:val="a"/>
    <w:rsid w:val="00C16970"/>
    <w:pPr>
      <w:shd w:val="clear" w:color="auto" w:fill="E0E0E0"/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404040"/>
      <w:sz w:val="20"/>
      <w:szCs w:val="20"/>
    </w:rPr>
  </w:style>
  <w:style w:type="paragraph" w:customStyle="1" w:styleId="butmenu">
    <w:name w:val="butmenu"/>
    <w:basedOn w:val="a"/>
    <w:rsid w:val="00C1697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000000"/>
      <w:sz w:val="21"/>
      <w:szCs w:val="21"/>
    </w:rPr>
  </w:style>
  <w:style w:type="paragraph" w:customStyle="1" w:styleId="buthelp">
    <w:name w:val="buthelp"/>
    <w:basedOn w:val="a"/>
    <w:rsid w:val="00C16970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hd w:val="clear" w:color="auto" w:fill="F0FFF0"/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000000"/>
      <w:sz w:val="15"/>
      <w:szCs w:val="15"/>
    </w:rPr>
  </w:style>
  <w:style w:type="paragraph" w:customStyle="1" w:styleId="btncommon">
    <w:name w:val="btncommon"/>
    <w:basedOn w:val="a"/>
    <w:rsid w:val="00C16970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000000"/>
      <w:sz w:val="20"/>
      <w:szCs w:val="20"/>
    </w:rPr>
  </w:style>
  <w:style w:type="paragraph" w:customStyle="1" w:styleId="btndisabled">
    <w:name w:val="btndisabled"/>
    <w:basedOn w:val="a"/>
    <w:rsid w:val="00C16970"/>
    <w:pPr>
      <w:pBdr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</w:pBdr>
      <w:spacing w:before="100" w:beforeAutospacing="1" w:after="100" w:afterAutospacing="1" w:line="240" w:lineRule="auto"/>
    </w:pPr>
    <w:rPr>
      <w:rFonts w:ascii="Angsana New" w:eastAsia="Times New Roman" w:hAnsi="Angsana New" w:cs="Angsana New"/>
      <w:color w:val="999999"/>
      <w:sz w:val="20"/>
      <w:szCs w:val="20"/>
    </w:rPr>
  </w:style>
  <w:style w:type="paragraph" w:customStyle="1" w:styleId="txtlogin">
    <w:name w:val="txtlogin"/>
    <w:basedOn w:val="a"/>
    <w:rsid w:val="00C16970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txtpasswd">
    <w:name w:val="txtpasswd"/>
    <w:basedOn w:val="a"/>
    <w:rsid w:val="00C16970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1"/>
      <w:szCs w:val="21"/>
    </w:rPr>
  </w:style>
  <w:style w:type="paragraph" w:customStyle="1" w:styleId="txtcommon">
    <w:name w:val="txtcommon"/>
    <w:basedOn w:val="a"/>
    <w:rsid w:val="00C16970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1"/>
      <w:szCs w:val="21"/>
    </w:rPr>
  </w:style>
  <w:style w:type="paragraph" w:customStyle="1" w:styleId="txtmandatory">
    <w:name w:val="txtmandatory"/>
    <w:basedOn w:val="a"/>
    <w:rsid w:val="00C16970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txterror">
    <w:name w:val="txterror"/>
    <w:basedOn w:val="a"/>
    <w:rsid w:val="00C16970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0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txtdisabled">
    <w:name w:val="txtdisabled"/>
    <w:basedOn w:val="a"/>
    <w:rsid w:val="00C16970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0F0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1"/>
      <w:szCs w:val="21"/>
    </w:rPr>
  </w:style>
  <w:style w:type="paragraph" w:customStyle="1" w:styleId="txthidden">
    <w:name w:val="txthidden"/>
    <w:basedOn w:val="a"/>
    <w:rsid w:val="00C16970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0F0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txtlabel">
    <w:name w:val="txtlabel"/>
    <w:basedOn w:val="a"/>
    <w:rsid w:val="00C16970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1"/>
      <w:szCs w:val="21"/>
    </w:rPr>
  </w:style>
  <w:style w:type="paragraph" w:customStyle="1" w:styleId="txtlabel1">
    <w:name w:val="txtlabel1"/>
    <w:basedOn w:val="a"/>
    <w:rsid w:val="00C16970"/>
    <w:pPr>
      <w:pBdr>
        <w:top w:val="single" w:sz="2" w:space="0" w:color="626262"/>
        <w:left w:val="single" w:sz="2" w:space="0" w:color="626262"/>
        <w:bottom w:val="single" w:sz="2" w:space="0" w:color="626262"/>
        <w:right w:val="single" w:sz="2" w:space="0" w:color="626262"/>
      </w:pBd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1"/>
      <w:szCs w:val="21"/>
    </w:rPr>
  </w:style>
  <w:style w:type="paragraph" w:customStyle="1" w:styleId="mnycommon">
    <w:name w:val="mnycommon"/>
    <w:basedOn w:val="a"/>
    <w:rsid w:val="00C16970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F"/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mnymandatory">
    <w:name w:val="mnymandatory"/>
    <w:basedOn w:val="a"/>
    <w:rsid w:val="00C16970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0"/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mnyerror">
    <w:name w:val="mnyerror"/>
    <w:basedOn w:val="a"/>
    <w:rsid w:val="00C16970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0F0"/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mnydisabled">
    <w:name w:val="mnydisabled"/>
    <w:basedOn w:val="a"/>
    <w:rsid w:val="00C16970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0F0F0"/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mnyhidden">
    <w:name w:val="mnyhidden"/>
    <w:basedOn w:val="a"/>
    <w:rsid w:val="00C16970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0F0F0"/>
      <w:spacing w:before="100" w:beforeAutospacing="1" w:after="100" w:afterAutospacing="1" w:line="240" w:lineRule="auto"/>
      <w:jc w:val="right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selstatus">
    <w:name w:val="selstatus"/>
    <w:basedOn w:val="a"/>
    <w:rsid w:val="00C16970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1"/>
      <w:szCs w:val="21"/>
    </w:rPr>
  </w:style>
  <w:style w:type="paragraph" w:customStyle="1" w:styleId="selcommon">
    <w:name w:val="selcommon"/>
    <w:basedOn w:val="a"/>
    <w:rsid w:val="00C16970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1"/>
      <w:szCs w:val="21"/>
    </w:rPr>
  </w:style>
  <w:style w:type="paragraph" w:customStyle="1" w:styleId="selmandatory">
    <w:name w:val="selmandatory"/>
    <w:basedOn w:val="a"/>
    <w:rsid w:val="00C16970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selerror">
    <w:name w:val="selerror"/>
    <w:basedOn w:val="a"/>
    <w:rsid w:val="00C16970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0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seldisabled">
    <w:name w:val="seldisabled"/>
    <w:basedOn w:val="a"/>
    <w:rsid w:val="00C16970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0F0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1"/>
      <w:szCs w:val="21"/>
    </w:rPr>
  </w:style>
  <w:style w:type="paragraph" w:customStyle="1" w:styleId="lstcommon">
    <w:name w:val="lstcommon"/>
    <w:basedOn w:val="a"/>
    <w:rsid w:val="00C16970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lstmandatory">
    <w:name w:val="lstmandatory"/>
    <w:basedOn w:val="a"/>
    <w:rsid w:val="00C16970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lsterror">
    <w:name w:val="lsterror"/>
    <w:basedOn w:val="a"/>
    <w:rsid w:val="00C16970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0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lstdisabled">
    <w:name w:val="lstdisabled"/>
    <w:basedOn w:val="a"/>
    <w:rsid w:val="00C16970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0F0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chbcommon">
    <w:name w:val="chbcommon"/>
    <w:basedOn w:val="a"/>
    <w:rsid w:val="00C16970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chbmandatory">
    <w:name w:val="chbmandatory"/>
    <w:basedOn w:val="a"/>
    <w:rsid w:val="00C16970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chberror">
    <w:name w:val="chberror"/>
    <w:basedOn w:val="a"/>
    <w:rsid w:val="00C16970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0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chbdisabled">
    <w:name w:val="chbdisabled"/>
    <w:basedOn w:val="a"/>
    <w:rsid w:val="00C16970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0F0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txacommon">
    <w:name w:val="txacommon"/>
    <w:basedOn w:val="a"/>
    <w:rsid w:val="00C16970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F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1"/>
      <w:szCs w:val="21"/>
    </w:rPr>
  </w:style>
  <w:style w:type="paragraph" w:customStyle="1" w:styleId="txamandatory">
    <w:name w:val="txamandatory"/>
    <w:basedOn w:val="a"/>
    <w:rsid w:val="00C16970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F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txaerror">
    <w:name w:val="txaerror"/>
    <w:basedOn w:val="a"/>
    <w:rsid w:val="00C16970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FF0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5"/>
      <w:szCs w:val="15"/>
    </w:rPr>
  </w:style>
  <w:style w:type="paragraph" w:customStyle="1" w:styleId="txadisable">
    <w:name w:val="txadisable"/>
    <w:basedOn w:val="a"/>
    <w:rsid w:val="00C16970"/>
    <w:pPr>
      <w:pBdr>
        <w:top w:val="single" w:sz="6" w:space="0" w:color="626262"/>
        <w:left w:val="single" w:sz="6" w:space="0" w:color="626262"/>
        <w:bottom w:val="single" w:sz="6" w:space="0" w:color="626262"/>
        <w:right w:val="single" w:sz="6" w:space="0" w:color="626262"/>
      </w:pBdr>
      <w:shd w:val="clear" w:color="auto" w:fill="F0F0F0"/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1"/>
      <w:szCs w:val="21"/>
    </w:rPr>
  </w:style>
  <w:style w:type="paragraph" w:customStyle="1" w:styleId="reportfield">
    <w:name w:val="reportfield"/>
    <w:basedOn w:val="a"/>
    <w:rsid w:val="00C16970"/>
    <w:pPr>
      <w:shd w:val="clear" w:color="auto" w:fill="F0F0F0"/>
      <w:spacing w:before="100" w:beforeAutospacing="1" w:after="100" w:afterAutospacing="1" w:line="240" w:lineRule="auto"/>
    </w:pPr>
    <w:rPr>
      <w:rFonts w:ascii="Tahoma" w:eastAsia="Times New Roman" w:hAnsi="Tahoma" w:cs="Tahoma"/>
      <w:color w:val="0000FF"/>
      <w:sz w:val="15"/>
      <w:szCs w:val="15"/>
    </w:rPr>
  </w:style>
  <w:style w:type="paragraph" w:styleId="a5">
    <w:name w:val="Normal (Web)"/>
    <w:basedOn w:val="a"/>
    <w:uiPriority w:val="99"/>
    <w:unhideWhenUsed/>
    <w:rsid w:val="00C1697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8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17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2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20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3897</Words>
  <Characters>22217</Characters>
  <Application>Microsoft Office Word</Application>
  <DocSecurity>0</DocSecurity>
  <Lines>185</Lines>
  <Paragraphs>52</Paragraphs>
  <ScaleCrop>false</ScaleCrop>
  <Company/>
  <LinksUpToDate>false</LinksUpToDate>
  <CharactersWithSpaces>26062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patsadu</cp:lastModifiedBy>
  <cp:revision>2</cp:revision>
  <cp:lastPrinted>2015-02-18T05:23:00Z</cp:lastPrinted>
  <dcterms:created xsi:type="dcterms:W3CDTF">2015-02-18T05:23:00Z</dcterms:created>
  <dcterms:modified xsi:type="dcterms:W3CDTF">2015-02-18T05:23:00Z</dcterms:modified>
</cp:coreProperties>
</file>