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2" w:type="dxa"/>
        <w:jc w:val="center"/>
        <w:tblCellSpacing w:w="0" w:type="dxa"/>
        <w:tblInd w:w="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23"/>
      </w:tblGrid>
      <w:tr w:rsidR="00D61137" w:rsidRPr="00D61137" w:rsidTr="00936A00">
        <w:trPr>
          <w:tblCellSpacing w:w="0" w:type="dxa"/>
          <w:jc w:val="center"/>
        </w:trPr>
        <w:tc>
          <w:tcPr>
            <w:tcW w:w="96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1137" w:rsidRDefault="00D61137" w:rsidP="00D61137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A6246"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3C139FFA" wp14:editId="57ED1981">
                  <wp:extent cx="954405" cy="1033780"/>
                  <wp:effectExtent l="0" t="0" r="0" b="0"/>
                  <wp:docPr id="3" name="รูปภาพ 3" descr="https://process3.gprocurement.go.th/egpcommit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commit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03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3BEB" w:rsidRPr="00D61137" w:rsidRDefault="00523BEB" w:rsidP="00B7420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B00E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ประกาศองค์การบริหารส่วนตำบลนาข้าวเสีย</w:t>
            </w:r>
            <w:r w:rsidRPr="007B00E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  <w:r w:rsidRPr="007B00E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เรื่อง </w:t>
            </w:r>
            <w:r w:rsidR="004B4F75" w:rsidRPr="007B00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7B00EF" w:rsidRPr="007B00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ยกเลิกการ</w:t>
            </w:r>
            <w:r w:rsidR="000136D6" w:rsidRPr="007B00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กำหนดราคากลางโครงการ</w:t>
            </w:r>
            <w:r w:rsidR="00B7420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ก่อสร้างถนนคอนกรีตเสริมเหล็ก สายบ้านกลางนา รหัสสายทาง </w:t>
            </w:r>
            <w:proofErr w:type="spellStart"/>
            <w:r w:rsidR="00B7420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ตง.ถ</w:t>
            </w:r>
            <w:proofErr w:type="spellEnd"/>
            <w:r w:rsidR="00B7420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. 47-013 </w:t>
            </w:r>
            <w:r w:rsidR="00D92457" w:rsidRPr="007B00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หมู่ที่ </w:t>
            </w:r>
            <w:r w:rsidR="00B7420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BF0CF9" w:rsidRPr="007B00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ตำบลนาข้าวเสีย อำเภอนาโยง จังหวัดตรัง</w:t>
            </w:r>
            <w:r w:rsidRPr="007B00E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  <w:r w:rsidRPr="00D6113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---------------------------------------------------------- </w:t>
            </w:r>
          </w:p>
        </w:tc>
      </w:tr>
      <w:tr w:rsidR="00D61137" w:rsidRPr="00D61137" w:rsidTr="00936A00">
        <w:trPr>
          <w:tblCellSpacing w:w="0" w:type="dxa"/>
          <w:jc w:val="center"/>
        </w:trPr>
        <w:tc>
          <w:tcPr>
            <w:tcW w:w="96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A00" w:rsidRDefault="00523BEB" w:rsidP="00915F15">
            <w:pPr>
              <w:spacing w:before="240"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113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="00936A0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</w:t>
            </w:r>
            <w:r w:rsidRPr="00D611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</w:t>
            </w:r>
            <w:r w:rsidR="007B00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ประกาศองค์การบริหารส่วนตำบลนาข้าวเสีย เรื่อง กำหนดราคากลางโครงการ</w:t>
            </w:r>
            <w:r w:rsidR="001012C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ก่อสร้างถนนคอนกรีตเสริมเหล็ก สายบ้านกลางนา รหัสสายทาง </w:t>
            </w:r>
            <w:proofErr w:type="spellStart"/>
            <w:r w:rsidR="001012C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ตง.ถ</w:t>
            </w:r>
            <w:proofErr w:type="spellEnd"/>
            <w:r w:rsidR="001012C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47-013</w:t>
            </w:r>
            <w:r w:rsidR="007B00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</w:t>
            </w:r>
            <w:r w:rsidR="001012C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7B00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ตำบลนาข้าวเสีย อำเภอนาโยง จังหวัดตรัง ลงวันที่ ๒๓  พฤศจิกายน  ๒๕๖๕ ได้ประกาศราคากลาง ตาม</w:t>
            </w:r>
            <w:r w:rsidR="00AF18C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พระราชบัญญัติประกอบรัฐธรรมนูญว่าด้วยการป้องกันและปราบปรามการทุจริต พ.ศ. 2542 แก้ไขเพิ่มเติม (ฉบับที่ 2) พ.ศ. 2554 ได้บัญญัติให้หน่วยงานของรัฐดำเนินการจัดทำข้อมูลรายละเอียดค่าใช้จ่ายเกี่ยวกับการจัดซื้อจัดจ้างโดยเฉพาะราคากลางและการคำนว</w:t>
            </w:r>
            <w:r w:rsidR="00915F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ณ</w:t>
            </w:r>
            <w:r w:rsidR="00AF18C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ราคากลางไว้ในระบบข้อมูลทางอิเล็กทรอนิกส์เพื่อให้ประชาชนสามารถเข้าตรวจดูได้  นั้น</w:t>
            </w:r>
          </w:p>
          <w:p w:rsidR="00523BEB" w:rsidRDefault="00AF18C7" w:rsidP="004728B9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 w:rsidR="004728B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bookmarkStart w:id="0" w:name="_GoBack"/>
            <w:bookmarkEnd w:id="0"/>
            <w:r w:rsidR="00F026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เพื่อถือปฏิบัติตาม หนังสือกรมบัญชีกลาง ด่วนที่สุด ที่ </w:t>
            </w:r>
            <w:proofErr w:type="spellStart"/>
            <w:r w:rsidR="00F026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กค</w:t>
            </w:r>
            <w:proofErr w:type="spellEnd"/>
            <w:r w:rsidR="00F026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0433.2/ว 1367 ลงวันที่ 31  ตุลาคม  2565  เรื่อง การใช้งานระบบคำนวณราคากลางงานก่อสร้างของทางราชการด้วยอิเล็กทรอนิกส์ </w:t>
            </w:r>
            <w:r w:rsidR="00172F7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สำหรับโครงการงานก่อสร้างที่มีวงเงินตั้งแต่ ๑ ล้านบาท แต่ไม่เกิน ๒๐ ล้านบาท ต้องคำนวณราคากลางงานก่อสร้างในระบบคำนวณราคากลางงานก่อสร้างฯ โดยมีผลบังคับใช้ตั้งแต่วันที่ ๑  ธันวาคม  ๒๕๖๕ เป็นต้นไป</w:t>
            </w:r>
            <w:r w:rsidR="006221F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636A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72F7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จึงยกเลิกประกาศกำหนดราคากลาง</w:t>
            </w:r>
            <w:r w:rsidR="004F03C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ลงวันที่ 23  พฤศจิกายน  2565 ตาม</w:t>
            </w:r>
            <w:r w:rsidR="00172F7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โครงการดังกล่าว</w:t>
            </w:r>
          </w:p>
          <w:p w:rsidR="002451BA" w:rsidRDefault="002451BA" w:rsidP="005952AB">
            <w:pPr>
              <w:spacing w:before="36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     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ประกาศ  ณ  วันที่  </w:t>
            </w:r>
            <w:r w:rsidR="00011D5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7C08C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011D5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ธันวาคม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E636A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พ.ศ. 2565</w:t>
            </w:r>
          </w:p>
          <w:p w:rsidR="00BE2823" w:rsidRDefault="00BE2823" w:rsidP="00936A0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451BA" w:rsidRPr="007C08C9" w:rsidRDefault="002451BA" w:rsidP="00936A0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451BA" w:rsidRDefault="002451BA" w:rsidP="00172F74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</w:t>
            </w:r>
            <w:r w:rsidR="008B49F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(นางอารี   ขวัญศรี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สุทธิ์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  <w:p w:rsidR="002451BA" w:rsidRPr="00D61137" w:rsidRDefault="002451BA" w:rsidP="002451B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</w:t>
            </w:r>
            <w:r w:rsidR="008B49F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นายกองค์การบริหารส่วนตำบลนาข้าวเสีย</w:t>
            </w:r>
          </w:p>
        </w:tc>
      </w:tr>
      <w:tr w:rsidR="00D61137" w:rsidRPr="00D61137" w:rsidTr="002451BA">
        <w:trPr>
          <w:tblCellSpacing w:w="0" w:type="dxa"/>
          <w:jc w:val="center"/>
        </w:trPr>
        <w:tc>
          <w:tcPr>
            <w:tcW w:w="96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3BEB" w:rsidRPr="00D61137" w:rsidRDefault="00523BEB" w:rsidP="00523BE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936A00" w:rsidRPr="00D61137" w:rsidTr="002451BA">
        <w:trPr>
          <w:tblCellSpacing w:w="0" w:type="dxa"/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3BEB" w:rsidRPr="002451BA" w:rsidRDefault="00523BEB" w:rsidP="00523B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3BEB" w:rsidRPr="00D61137" w:rsidRDefault="00523BEB" w:rsidP="00523B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5823C8" w:rsidRPr="00D61137" w:rsidRDefault="005823C8">
      <w:pPr>
        <w:rPr>
          <w:rFonts w:ascii="TH SarabunIT๙" w:hAnsi="TH SarabunIT๙" w:cs="TH SarabunIT๙"/>
        </w:rPr>
      </w:pPr>
    </w:p>
    <w:sectPr w:rsidR="005823C8" w:rsidRPr="00D61137" w:rsidSect="0038695E">
      <w:pgSz w:w="11906" w:h="16838"/>
      <w:pgMar w:top="284" w:right="1021" w:bottom="1440" w:left="181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BEB"/>
    <w:rsid w:val="00011D50"/>
    <w:rsid w:val="000136D6"/>
    <w:rsid w:val="00063707"/>
    <w:rsid w:val="0006415B"/>
    <w:rsid w:val="000F373B"/>
    <w:rsid w:val="001012C3"/>
    <w:rsid w:val="00155364"/>
    <w:rsid w:val="00172F74"/>
    <w:rsid w:val="00177F3E"/>
    <w:rsid w:val="00204226"/>
    <w:rsid w:val="002451BA"/>
    <w:rsid w:val="00357EF1"/>
    <w:rsid w:val="0038695E"/>
    <w:rsid w:val="004728B9"/>
    <w:rsid w:val="004B4F75"/>
    <w:rsid w:val="004F03C5"/>
    <w:rsid w:val="00523BEB"/>
    <w:rsid w:val="005748F2"/>
    <w:rsid w:val="005823C8"/>
    <w:rsid w:val="005952AB"/>
    <w:rsid w:val="005F7DA0"/>
    <w:rsid w:val="006221F8"/>
    <w:rsid w:val="006D37A1"/>
    <w:rsid w:val="007B00EF"/>
    <w:rsid w:val="007C08C9"/>
    <w:rsid w:val="00833134"/>
    <w:rsid w:val="008B49F7"/>
    <w:rsid w:val="00915F15"/>
    <w:rsid w:val="00936A00"/>
    <w:rsid w:val="009975CC"/>
    <w:rsid w:val="00AF18C7"/>
    <w:rsid w:val="00B7420D"/>
    <w:rsid w:val="00BE2823"/>
    <w:rsid w:val="00BF0CF9"/>
    <w:rsid w:val="00C17C02"/>
    <w:rsid w:val="00D54B0F"/>
    <w:rsid w:val="00D61137"/>
    <w:rsid w:val="00D92457"/>
    <w:rsid w:val="00E636A5"/>
    <w:rsid w:val="00EC0948"/>
    <w:rsid w:val="00F0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13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6113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13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6113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2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2022-12-16T06:04:00Z</cp:lastPrinted>
  <dcterms:created xsi:type="dcterms:W3CDTF">2022-12-16T02:07:00Z</dcterms:created>
  <dcterms:modified xsi:type="dcterms:W3CDTF">2022-12-16T06:04:00Z</dcterms:modified>
</cp:coreProperties>
</file>