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F30FAA" w:rsidRPr="00F30FAA" w:rsidTr="00F30F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FAA" w:rsidRPr="00F30FAA" w:rsidRDefault="00F30FAA" w:rsidP="00F30FA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0FAA" w:rsidRPr="00F30FAA" w:rsidTr="00F30F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FAA" w:rsidRPr="00F30FAA" w:rsidRDefault="00F30FAA" w:rsidP="00F30FA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30FA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F30FA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ศูนย์พัฒนาเด็กเล็กองค์การบริหารส่วนตำบลนาข้าวเสีย</w:t>
            </w:r>
          </w:p>
        </w:tc>
      </w:tr>
      <w:tr w:rsidR="00F30FAA" w:rsidRPr="00F30FAA" w:rsidTr="00F30F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FAA" w:rsidRPr="00F30FAA" w:rsidRDefault="00F30FAA" w:rsidP="00F30FAA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30FA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F30FA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F30FA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สอบราคาจ้างเหมาจัดทำอาหารกลางวันศูนย์พัฒนาเด็กเล็กองค์การบริหารส่วนตำบลนาข้าวเสีย</w:t>
            </w:r>
          </w:p>
        </w:tc>
      </w:tr>
      <w:tr w:rsidR="00F30FAA" w:rsidRPr="00F30FAA" w:rsidTr="00F30F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FAA" w:rsidRPr="00F30FAA" w:rsidRDefault="00F30FAA" w:rsidP="00F30F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30FA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F30FAA" w:rsidRPr="00F30FAA" w:rsidTr="00F30F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FAA" w:rsidRPr="00F30FAA" w:rsidRDefault="00F30FAA" w:rsidP="00F30F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สอบราคาจ้างเหมาจัดทำอาหารกลางวันศูนย์พัฒนาเด็กเล็กองค์การบริหารส่วนตำบลนาข้าวเสีย</w:t>
            </w:r>
          </w:p>
        </w:tc>
      </w:tr>
      <w:tr w:rsidR="00F30FAA" w:rsidRPr="00F30FAA" w:rsidTr="00F30F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FAA" w:rsidRPr="00F30FAA" w:rsidRDefault="00F30FAA" w:rsidP="00F30F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30FA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F30FAA" w:rsidRPr="00F30FAA" w:rsidTr="00F30F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FAA" w:rsidRPr="00F30FAA" w:rsidRDefault="00F30FAA" w:rsidP="00F30FAA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30FA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F30FA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F30FA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F30FA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ศูนย์พัฒนาเด็กเล็กองค์การบริหารส่วนตำบลนาข้าวเสีย</w:t>
            </w:r>
            <w:r w:rsidRPr="00F30FA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ศูนย์พัฒนาเด็กเล็กองค์การบริหารส่วนตำบลนาข้าวเสีย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F30FAA" w:rsidRPr="00F30FAA" w:rsidTr="00F30F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FAA" w:rsidRPr="00F30FAA" w:rsidRDefault="00F30FAA" w:rsidP="00D93F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30FA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D93F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๓๐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กันยายน ๒๕๕๘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D93F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๑๔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ตุลาคม ๒๕๕๘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(๑)ในวันที่ </w:t>
            </w:r>
            <w:r w:rsidR="00D93F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๓๐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กันยายน ๒๕๕๘ ถึงวันที่ </w:t>
            </w:r>
            <w:r w:rsidR="00D93F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๑๓ 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ตุลาคม ๒๕๕๘ ณ ศูนย์พัฒนาเด็กเล็กองค์การบริหารส่วนตำบลนาข้าว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เสีย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อำเภอนาโยง จังหวัดตรัง (๒) ในวันที่</w:t>
            </w:r>
            <w:r w:rsidR="00D93F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="00D93F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๔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ตุลาคม ๒๕๕๘ ณ ศูนย์รวมข้อมูลข่าวสารการจัดซื้อจัดจ้างขององค์การบริหารส่วนตำบล ระดับอำเภอ อำเภอนาโยง จังหวัดตรัง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="00D93F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๕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ตุลาคม ๒๕๕๘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</w:tc>
      </w:tr>
      <w:tr w:rsidR="00F30FAA" w:rsidRPr="00F30FAA" w:rsidTr="00F30F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FAA" w:rsidRPr="00F30FAA" w:rsidRDefault="00F30FAA" w:rsidP="00D93F27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30FA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ในราคาชุดละ ๑</w:t>
            </w:r>
            <w:proofErr w:type="gramStart"/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proofErr w:type="gramEnd"/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บาท (-หนึ่งพันบาทถ้วน.-)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D93F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๓๐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กันยายน ๒๕๕๘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="00D93F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๑๔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ตุลาคม ๒๕๕๘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www.nakhaosia.go.th,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 tranglocal.go.th,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www.gproccurement.go.th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F30FAA" w:rsidRPr="00F30FAA" w:rsidTr="00F30F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FAA" w:rsidRPr="00F30FAA" w:rsidRDefault="00F30FAA" w:rsidP="00F30FAA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F30FA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F30FAA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F30FAA" w:rsidRPr="00F30FAA" w:rsidTr="00F30F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30FAA" w:rsidRDefault="00F30FAA" w:rsidP="00F30FAA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</w:t>
            </w:r>
            <w:r w:rsidRPr="00F30FA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วันที่ </w:t>
            </w:r>
            <w:r w:rsidR="00D93F27"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๓๐</w:t>
            </w:r>
            <w:r w:rsidRPr="00F30FA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กันยายน พ.ศ. ๒๕๕๘</w:t>
            </w:r>
          </w:p>
          <w:p w:rsidR="00F30FAA" w:rsidRPr="00F30FAA" w:rsidRDefault="00F30FAA" w:rsidP="00F30FAA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F30FAA" w:rsidRPr="00F30FAA" w:rsidTr="00F30FA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F30FAA" w:rsidRPr="00F30FAA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30FAA" w:rsidRPr="00F30FAA" w:rsidRDefault="00F30FAA" w:rsidP="00F30FA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   </w:t>
                  </w:r>
                  <w:r w:rsidRPr="00F30FAA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(</w:t>
                  </w:r>
                  <w:r w:rsidRPr="00F30FAA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นางอารี</w:t>
                  </w:r>
                  <w:r w:rsidRPr="00F30FAA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r w:rsidRPr="00F30FAA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ขวัญศรี</w:t>
                  </w:r>
                  <w:proofErr w:type="spellStart"/>
                  <w:r w:rsidRPr="00F30FAA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สุทธิ์</w:t>
                  </w:r>
                  <w:proofErr w:type="spellEnd"/>
                  <w:r w:rsidRPr="00F30FAA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F30FAA" w:rsidRPr="00F30FAA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30FAA" w:rsidRPr="00F30FAA" w:rsidRDefault="00F30FAA" w:rsidP="00F30FA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Angsana New" w:eastAsia="Times New Roman" w:hAnsi="Angsana New" w:cs="Angsana New" w:hint="cs"/>
                      <w:color w:val="660066"/>
                      <w:sz w:val="32"/>
                      <w:szCs w:val="32"/>
                      <w:cs/>
                    </w:rPr>
                    <w:t xml:space="preserve">      </w:t>
                  </w:r>
                  <w:r w:rsidRPr="00F30FAA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นายกองค์การบริหารส่วนตำบลนาข้าวเสีย</w:t>
                  </w:r>
                  <w:r w:rsidRPr="00F30FAA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F30FAA" w:rsidRPr="00F30FAA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30FAA" w:rsidRPr="00F30FAA" w:rsidRDefault="00F30FAA" w:rsidP="00F30FA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F30FAA" w:rsidRPr="00F30FAA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30FAA" w:rsidRPr="00F30FAA" w:rsidRDefault="00F30FAA" w:rsidP="00F30FAA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F30FAA" w:rsidRPr="00F30FAA" w:rsidRDefault="00F30FAA" w:rsidP="00F30FAA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0357E7" w:rsidRDefault="000357E7"/>
    <w:sectPr w:rsidR="000357E7" w:rsidSect="00F30FAA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30FAA"/>
    <w:rsid w:val="000357E7"/>
    <w:rsid w:val="00D93F27"/>
    <w:rsid w:val="00EA55B8"/>
    <w:rsid w:val="00F30F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7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0FA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F30FAA"/>
  </w:style>
  <w:style w:type="paragraph" w:styleId="a4">
    <w:name w:val="Balloon Text"/>
    <w:basedOn w:val="a"/>
    <w:link w:val="a5"/>
    <w:uiPriority w:val="99"/>
    <w:semiHidden/>
    <w:unhideWhenUsed/>
    <w:rsid w:val="00F30FA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30FA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6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313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mycom</dc:creator>
  <cp:lastModifiedBy>mycom</cp:lastModifiedBy>
  <cp:revision>2</cp:revision>
  <cp:lastPrinted>2015-09-30T05:21:00Z</cp:lastPrinted>
  <dcterms:created xsi:type="dcterms:W3CDTF">2015-09-30T05:22:00Z</dcterms:created>
  <dcterms:modified xsi:type="dcterms:W3CDTF">2015-09-30T05:22:00Z</dcterms:modified>
</cp:coreProperties>
</file>